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51036" w14:textId="77777777" w:rsidR="00984438" w:rsidRPr="00A80BC0" w:rsidRDefault="00984438" w:rsidP="005958B8">
      <w:pPr>
        <w:ind w:hanging="1134"/>
        <w:outlineLvl w:val="0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>Patient Demographics</w:t>
      </w:r>
    </w:p>
    <w:p w14:paraId="337BD6E3" w14:textId="77777777" w:rsidR="00984438" w:rsidRPr="00A73A21" w:rsidRDefault="00984438" w:rsidP="00984438">
      <w:pPr>
        <w:rPr>
          <w:sz w:val="12"/>
          <w:szCs w:val="12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3685"/>
        <w:gridCol w:w="1560"/>
        <w:gridCol w:w="1559"/>
        <w:gridCol w:w="567"/>
        <w:gridCol w:w="3686"/>
      </w:tblGrid>
      <w:tr w:rsidR="00A80BC0" w:rsidRPr="00A80BC0" w14:paraId="3F503E07" w14:textId="77777777" w:rsidTr="00A80BC0">
        <w:trPr>
          <w:trHeight w:val="340"/>
        </w:trPr>
        <w:tc>
          <w:tcPr>
            <w:tcW w:w="3685" w:type="dxa"/>
            <w:vAlign w:val="center"/>
          </w:tcPr>
          <w:p w14:paraId="30EF9244" w14:textId="77777777" w:rsidR="00A80BC0" w:rsidRPr="00A80BC0" w:rsidRDefault="00A80BC0" w:rsidP="001A1C13">
            <w:pPr>
              <w:ind w:left="-288" w:firstLine="288"/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Surname  </w:t>
            </w:r>
            <w:bookmarkStart w:id="0" w:name="surname"/>
            <w:r w:rsidR="002C2D5D">
              <w:rPr>
                <w:sz w:val="20"/>
                <w:szCs w:val="20"/>
              </w:rPr>
              <w:fldChar w:fldCharType="begin">
                <w:ffData>
                  <w:name w:val="surname"/>
                  <w:enabled/>
                  <w:calcOnExit w:val="0"/>
                  <w:textInput/>
                </w:ffData>
              </w:fldChar>
            </w:r>
            <w:r w:rsidR="002C2D5D">
              <w:rPr>
                <w:sz w:val="20"/>
                <w:szCs w:val="20"/>
              </w:rPr>
              <w:instrText xml:space="preserve"> FORMTEXT </w:instrText>
            </w:r>
            <w:r w:rsidR="002C2D5D">
              <w:rPr>
                <w:sz w:val="20"/>
                <w:szCs w:val="20"/>
              </w:rPr>
            </w:r>
            <w:r w:rsidR="002C2D5D">
              <w:rPr>
                <w:sz w:val="20"/>
                <w:szCs w:val="20"/>
              </w:rPr>
              <w:fldChar w:fldCharType="separate"/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2C2D5D">
              <w:rPr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3686" w:type="dxa"/>
            <w:gridSpan w:val="3"/>
            <w:vAlign w:val="center"/>
          </w:tcPr>
          <w:p w14:paraId="71CAFF56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First Name(s) </w:t>
            </w:r>
            <w:bookmarkStart w:id="1" w:name="firstname"/>
            <w:r w:rsidR="002C2D5D">
              <w:rPr>
                <w:sz w:val="20"/>
                <w:szCs w:val="20"/>
              </w:rPr>
              <w:fldChar w:fldCharType="begin">
                <w:ffData>
                  <w:name w:val="firstname"/>
                  <w:enabled/>
                  <w:calcOnExit w:val="0"/>
                  <w:textInput/>
                </w:ffData>
              </w:fldChar>
            </w:r>
            <w:r w:rsidR="002C2D5D">
              <w:rPr>
                <w:sz w:val="20"/>
                <w:szCs w:val="20"/>
              </w:rPr>
              <w:instrText xml:space="preserve"> FORMTEXT </w:instrText>
            </w:r>
            <w:r w:rsidR="002C2D5D">
              <w:rPr>
                <w:sz w:val="20"/>
                <w:szCs w:val="20"/>
              </w:rPr>
            </w:r>
            <w:r w:rsidR="002C2D5D">
              <w:rPr>
                <w:sz w:val="20"/>
                <w:szCs w:val="20"/>
              </w:rPr>
              <w:fldChar w:fldCharType="separate"/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2C2D5D">
              <w:rPr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3686" w:type="dxa"/>
            <w:vAlign w:val="center"/>
          </w:tcPr>
          <w:p w14:paraId="13B26EC5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D.O.B </w:t>
            </w:r>
            <w:bookmarkStart w:id="2" w:name="DOB"/>
            <w:r w:rsidR="000B2BEA">
              <w:rPr>
                <w:sz w:val="20"/>
                <w:szCs w:val="20"/>
              </w:rPr>
              <w:fldChar w:fldCharType="begin">
                <w:ffData>
                  <w:name w:val="DOB"/>
                  <w:enabled/>
                  <w:calcOnExit w:val="0"/>
                  <w:textInput/>
                </w:ffData>
              </w:fldChar>
            </w:r>
            <w:r w:rsidR="000B2BEA">
              <w:rPr>
                <w:sz w:val="20"/>
                <w:szCs w:val="20"/>
              </w:rPr>
              <w:instrText xml:space="preserve"> FORMTEXT </w:instrText>
            </w:r>
            <w:r w:rsidR="000B2BEA">
              <w:rPr>
                <w:sz w:val="20"/>
                <w:szCs w:val="20"/>
              </w:rPr>
            </w:r>
            <w:r w:rsidR="000B2BEA">
              <w:rPr>
                <w:sz w:val="20"/>
                <w:szCs w:val="20"/>
              </w:rPr>
              <w:fldChar w:fldCharType="separate"/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0B2BEA">
              <w:rPr>
                <w:sz w:val="20"/>
                <w:szCs w:val="20"/>
              </w:rPr>
              <w:fldChar w:fldCharType="end"/>
            </w:r>
            <w:bookmarkEnd w:id="2"/>
          </w:p>
        </w:tc>
      </w:tr>
      <w:tr w:rsidR="005958B8" w:rsidRPr="00A80BC0" w14:paraId="152E675F" w14:textId="77777777" w:rsidTr="00A80BC0">
        <w:trPr>
          <w:trHeight w:val="340"/>
        </w:trPr>
        <w:tc>
          <w:tcPr>
            <w:tcW w:w="5245" w:type="dxa"/>
            <w:gridSpan w:val="2"/>
            <w:vAlign w:val="center"/>
          </w:tcPr>
          <w:p w14:paraId="046870CF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NHS Number </w:t>
            </w:r>
            <w:bookmarkStart w:id="3" w:name="NHSnumber"/>
            <w:r w:rsidR="000B2BEA">
              <w:rPr>
                <w:sz w:val="20"/>
                <w:szCs w:val="20"/>
              </w:rPr>
              <w:fldChar w:fldCharType="begin">
                <w:ffData>
                  <w:name w:val="NHSnumber"/>
                  <w:enabled/>
                  <w:calcOnExit w:val="0"/>
                  <w:textInput/>
                </w:ffData>
              </w:fldChar>
            </w:r>
            <w:r w:rsidR="000B2BEA">
              <w:rPr>
                <w:sz w:val="20"/>
                <w:szCs w:val="20"/>
              </w:rPr>
              <w:instrText xml:space="preserve"> FORMTEXT </w:instrText>
            </w:r>
            <w:r w:rsidR="000B2BEA">
              <w:rPr>
                <w:sz w:val="20"/>
                <w:szCs w:val="20"/>
              </w:rPr>
            </w:r>
            <w:r w:rsidR="000B2BEA">
              <w:rPr>
                <w:sz w:val="20"/>
                <w:szCs w:val="20"/>
              </w:rPr>
              <w:fldChar w:fldCharType="separate"/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0B2BEA">
              <w:rPr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5812" w:type="dxa"/>
            <w:gridSpan w:val="3"/>
            <w:vAlign w:val="center"/>
          </w:tcPr>
          <w:p w14:paraId="35BC55A5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Hospital Number </w:t>
            </w:r>
            <w:bookmarkStart w:id="4" w:name="Hospnumber"/>
            <w:r w:rsidR="000B2BEA">
              <w:rPr>
                <w:sz w:val="20"/>
                <w:szCs w:val="20"/>
              </w:rPr>
              <w:fldChar w:fldCharType="begin">
                <w:ffData>
                  <w:name w:val="Hospnumber"/>
                  <w:enabled/>
                  <w:calcOnExit w:val="0"/>
                  <w:textInput/>
                </w:ffData>
              </w:fldChar>
            </w:r>
            <w:r w:rsidR="000B2BEA">
              <w:rPr>
                <w:sz w:val="20"/>
                <w:szCs w:val="20"/>
              </w:rPr>
              <w:instrText xml:space="preserve"> FORMTEXT </w:instrText>
            </w:r>
            <w:r w:rsidR="000B2BEA">
              <w:rPr>
                <w:sz w:val="20"/>
                <w:szCs w:val="20"/>
              </w:rPr>
            </w:r>
            <w:r w:rsidR="000B2BEA">
              <w:rPr>
                <w:sz w:val="20"/>
                <w:szCs w:val="20"/>
              </w:rPr>
              <w:fldChar w:fldCharType="separate"/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D31D5F">
              <w:rPr>
                <w:sz w:val="20"/>
                <w:szCs w:val="20"/>
              </w:rPr>
              <w:t> </w:t>
            </w:r>
            <w:r w:rsidR="000B2BEA">
              <w:rPr>
                <w:sz w:val="20"/>
                <w:szCs w:val="20"/>
              </w:rPr>
              <w:fldChar w:fldCharType="end"/>
            </w:r>
            <w:bookmarkEnd w:id="4"/>
          </w:p>
        </w:tc>
      </w:tr>
      <w:tr w:rsidR="005958B8" w:rsidRPr="00A80BC0" w14:paraId="5DCDAF36" w14:textId="77777777" w:rsidTr="00A80BC0">
        <w:trPr>
          <w:trHeight w:val="340"/>
        </w:trPr>
        <w:tc>
          <w:tcPr>
            <w:tcW w:w="6804" w:type="dxa"/>
            <w:gridSpan w:val="3"/>
            <w:vAlign w:val="center"/>
          </w:tcPr>
          <w:p w14:paraId="3040657B" w14:textId="77777777" w:rsidR="005958B8" w:rsidRPr="00A80BC0" w:rsidRDefault="00A80BC0" w:rsidP="001A1C13">
            <w:pPr>
              <w:ind w:left="-288" w:firstLine="288"/>
              <w:rPr>
                <w:sz w:val="20"/>
                <w:szCs w:val="20"/>
              </w:rPr>
            </w:pPr>
            <w:r w:rsidRPr="00A80BC0">
              <w:rPr>
                <w:color w:val="000000"/>
                <w:sz w:val="20"/>
                <w:szCs w:val="20"/>
              </w:rPr>
              <w:t xml:space="preserve">Patient </w:t>
            </w:r>
            <w:r>
              <w:rPr>
                <w:color w:val="000000"/>
                <w:sz w:val="20"/>
                <w:szCs w:val="20"/>
              </w:rPr>
              <w:t>Address</w:t>
            </w:r>
            <w:r w:rsidRPr="00A80BC0">
              <w:rPr>
                <w:color w:val="000000"/>
                <w:sz w:val="20"/>
                <w:szCs w:val="20"/>
              </w:rPr>
              <w:t xml:space="preserve">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4253" w:type="dxa"/>
            <w:gridSpan w:val="2"/>
            <w:vAlign w:val="center"/>
          </w:tcPr>
          <w:p w14:paraId="3181DB7A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color w:val="000000"/>
                <w:sz w:val="20"/>
                <w:szCs w:val="20"/>
              </w:rPr>
              <w:t xml:space="preserve">Patient Contact Number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5958B8" w:rsidRPr="00A80BC0" w14:paraId="78A49420" w14:textId="77777777" w:rsidTr="00A80BC0">
        <w:trPr>
          <w:trHeight w:val="340"/>
        </w:trPr>
        <w:tc>
          <w:tcPr>
            <w:tcW w:w="5245" w:type="dxa"/>
            <w:gridSpan w:val="2"/>
            <w:vAlign w:val="center"/>
          </w:tcPr>
          <w:p w14:paraId="36C786EE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Hospital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5812" w:type="dxa"/>
            <w:gridSpan w:val="3"/>
            <w:vAlign w:val="center"/>
          </w:tcPr>
          <w:p w14:paraId="1F9029E9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Ward / </w:t>
            </w:r>
            <w:proofErr w:type="gramStart"/>
            <w:r w:rsidRPr="00A80BC0">
              <w:rPr>
                <w:sz w:val="20"/>
                <w:szCs w:val="20"/>
              </w:rPr>
              <w:t>out Patient</w:t>
            </w:r>
            <w:proofErr w:type="gramEnd"/>
            <w:r w:rsidRPr="00A80BC0">
              <w:rPr>
                <w:sz w:val="20"/>
                <w:szCs w:val="20"/>
              </w:rPr>
              <w:t xml:space="preserve">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5958B8" w:rsidRPr="00A80BC0" w14:paraId="2B0F011B" w14:textId="77777777" w:rsidTr="00A80BC0">
        <w:trPr>
          <w:trHeight w:val="340"/>
        </w:trPr>
        <w:tc>
          <w:tcPr>
            <w:tcW w:w="5245" w:type="dxa"/>
            <w:gridSpan w:val="2"/>
            <w:vAlign w:val="center"/>
          </w:tcPr>
          <w:p w14:paraId="5CD39093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Consultant Name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5812" w:type="dxa"/>
            <w:gridSpan w:val="3"/>
            <w:vAlign w:val="center"/>
          </w:tcPr>
          <w:p w14:paraId="3B5E4878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Consultant Contact Number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5958B8" w:rsidRPr="00A80BC0" w14:paraId="1B8F40DB" w14:textId="77777777" w:rsidTr="00A80BC0">
        <w:trPr>
          <w:trHeight w:val="340"/>
        </w:trPr>
        <w:tc>
          <w:tcPr>
            <w:tcW w:w="5245" w:type="dxa"/>
            <w:gridSpan w:val="2"/>
            <w:vAlign w:val="center"/>
          </w:tcPr>
          <w:p w14:paraId="79AA36A8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Height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5812" w:type="dxa"/>
            <w:gridSpan w:val="3"/>
            <w:vAlign w:val="center"/>
          </w:tcPr>
          <w:p w14:paraId="11FFC0AC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Weight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5958B8" w:rsidRPr="00A80BC0" w14:paraId="4270600F" w14:textId="77777777" w:rsidTr="00A80BC0">
        <w:trPr>
          <w:trHeight w:val="340"/>
        </w:trPr>
        <w:tc>
          <w:tcPr>
            <w:tcW w:w="5245" w:type="dxa"/>
            <w:gridSpan w:val="2"/>
            <w:vAlign w:val="center"/>
          </w:tcPr>
          <w:p w14:paraId="61B7D824" w14:textId="77777777" w:rsidR="005958B8" w:rsidRPr="00A80BC0" w:rsidRDefault="005958B8" w:rsidP="00984438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GP Name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5812" w:type="dxa"/>
            <w:gridSpan w:val="3"/>
            <w:vAlign w:val="center"/>
          </w:tcPr>
          <w:p w14:paraId="64EBBAF6" w14:textId="77777777" w:rsidR="005958B8" w:rsidRPr="00A80BC0" w:rsidRDefault="005958B8" w:rsidP="007C3D67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GP Address (inc. postcode)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</w:tbl>
    <w:p w14:paraId="6C22007B" w14:textId="77777777" w:rsidR="00984438" w:rsidRPr="00A80BC0" w:rsidRDefault="00984438">
      <w:pPr>
        <w:rPr>
          <w:sz w:val="4"/>
          <w:szCs w:val="4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7088"/>
        <w:gridCol w:w="851"/>
        <w:gridCol w:w="1134"/>
        <w:gridCol w:w="850"/>
        <w:gridCol w:w="1134"/>
      </w:tblGrid>
      <w:tr w:rsidR="00984438" w14:paraId="09788E3F" w14:textId="77777777" w:rsidTr="00A80BC0">
        <w:trPr>
          <w:trHeight w:val="340"/>
        </w:trPr>
        <w:tc>
          <w:tcPr>
            <w:tcW w:w="7088" w:type="dxa"/>
            <w:vAlign w:val="center"/>
          </w:tcPr>
          <w:p w14:paraId="6F795123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Is this an individual funding request? (acute GvHD only)</w:t>
            </w:r>
          </w:p>
        </w:tc>
        <w:tc>
          <w:tcPr>
            <w:tcW w:w="851" w:type="dxa"/>
            <w:vAlign w:val="center"/>
          </w:tcPr>
          <w:p w14:paraId="1C2A9FA2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134" w:type="dxa"/>
            <w:vAlign w:val="center"/>
          </w:tcPr>
          <w:p w14:paraId="2A3ABD54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4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850" w:type="dxa"/>
            <w:vAlign w:val="center"/>
          </w:tcPr>
          <w:p w14:paraId="2A7E1130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134" w:type="dxa"/>
            <w:vAlign w:val="center"/>
          </w:tcPr>
          <w:p w14:paraId="416637D4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5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6"/>
          </w:p>
        </w:tc>
      </w:tr>
      <w:tr w:rsidR="00984438" w14:paraId="096B471A" w14:textId="77777777" w:rsidTr="00A80BC0">
        <w:trPr>
          <w:trHeight w:val="340"/>
        </w:trPr>
        <w:tc>
          <w:tcPr>
            <w:tcW w:w="7088" w:type="dxa"/>
            <w:vAlign w:val="center"/>
          </w:tcPr>
          <w:p w14:paraId="70F5AC46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If yes, has funding been approved?</w:t>
            </w:r>
          </w:p>
        </w:tc>
        <w:tc>
          <w:tcPr>
            <w:tcW w:w="851" w:type="dxa"/>
            <w:vAlign w:val="center"/>
          </w:tcPr>
          <w:p w14:paraId="1BDEEBC6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134" w:type="dxa"/>
            <w:vAlign w:val="center"/>
          </w:tcPr>
          <w:p w14:paraId="5207C599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0F34610B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134" w:type="dxa"/>
            <w:vAlign w:val="center"/>
          </w:tcPr>
          <w:p w14:paraId="677B8A08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</w:tbl>
    <w:p w14:paraId="73935D06" w14:textId="77777777" w:rsidR="00F85496" w:rsidRDefault="00F85496" w:rsidP="00984438">
      <w:pPr>
        <w:ind w:hanging="567"/>
        <w:outlineLvl w:val="0"/>
        <w:rPr>
          <w:sz w:val="12"/>
          <w:szCs w:val="12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7088"/>
        <w:gridCol w:w="851"/>
        <w:gridCol w:w="1134"/>
        <w:gridCol w:w="850"/>
        <w:gridCol w:w="1134"/>
      </w:tblGrid>
      <w:tr w:rsidR="005958B8" w14:paraId="7365C4C8" w14:textId="77777777" w:rsidTr="00A80BC0">
        <w:trPr>
          <w:trHeight w:val="340"/>
        </w:trPr>
        <w:tc>
          <w:tcPr>
            <w:tcW w:w="7088" w:type="dxa"/>
            <w:vAlign w:val="center"/>
          </w:tcPr>
          <w:p w14:paraId="7764B24D" w14:textId="77777777" w:rsidR="005958B8" w:rsidRPr="00A80BC0" w:rsidRDefault="005958B8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Is this an urgent referral?</w:t>
            </w:r>
          </w:p>
        </w:tc>
        <w:tc>
          <w:tcPr>
            <w:tcW w:w="851" w:type="dxa"/>
            <w:vAlign w:val="center"/>
          </w:tcPr>
          <w:p w14:paraId="6D192F61" w14:textId="77777777" w:rsidR="005958B8" w:rsidRPr="00A80BC0" w:rsidRDefault="005958B8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134" w:type="dxa"/>
            <w:vAlign w:val="center"/>
          </w:tcPr>
          <w:p w14:paraId="7A3B7C5E" w14:textId="77777777" w:rsidR="005958B8" w:rsidRPr="00A80BC0" w:rsidRDefault="005958B8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71F2426" w14:textId="77777777" w:rsidR="005958B8" w:rsidRPr="00A80BC0" w:rsidRDefault="005958B8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134" w:type="dxa"/>
            <w:vAlign w:val="center"/>
          </w:tcPr>
          <w:p w14:paraId="60BAA556" w14:textId="77777777" w:rsidR="005958B8" w:rsidRPr="00A80BC0" w:rsidRDefault="005958B8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</w:tbl>
    <w:p w14:paraId="223B261E" w14:textId="77777777" w:rsidR="005958B8" w:rsidRDefault="005958B8" w:rsidP="00984438">
      <w:pPr>
        <w:ind w:hanging="567"/>
        <w:outlineLvl w:val="0"/>
        <w:rPr>
          <w:sz w:val="12"/>
          <w:szCs w:val="12"/>
        </w:rPr>
      </w:pPr>
    </w:p>
    <w:p w14:paraId="5232114F" w14:textId="77777777" w:rsidR="00984438" w:rsidRPr="00A80BC0" w:rsidRDefault="00984438" w:rsidP="005958B8">
      <w:pPr>
        <w:ind w:hanging="1134"/>
        <w:outlineLvl w:val="0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>Diagnosis</w:t>
      </w:r>
    </w:p>
    <w:p w14:paraId="65CED751" w14:textId="77777777" w:rsidR="00984438" w:rsidRPr="002627EE" w:rsidRDefault="00984438" w:rsidP="00984438">
      <w:pPr>
        <w:ind w:hanging="1260"/>
        <w:rPr>
          <w:b/>
          <w:sz w:val="12"/>
          <w:szCs w:val="12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2268"/>
        <w:gridCol w:w="2552"/>
        <w:gridCol w:w="2551"/>
        <w:gridCol w:w="3686"/>
      </w:tblGrid>
      <w:tr w:rsidR="00984438" w:rsidRPr="00A80BC0" w14:paraId="2D34B488" w14:textId="77777777" w:rsidTr="00A80BC0">
        <w:trPr>
          <w:trHeight w:val="340"/>
        </w:trPr>
        <w:tc>
          <w:tcPr>
            <w:tcW w:w="2268" w:type="dxa"/>
            <w:vAlign w:val="center"/>
          </w:tcPr>
          <w:p w14:paraId="4B27338A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Chronic GvHD</w:t>
            </w:r>
          </w:p>
        </w:tc>
        <w:tc>
          <w:tcPr>
            <w:tcW w:w="2552" w:type="dxa"/>
            <w:vAlign w:val="center"/>
          </w:tcPr>
          <w:p w14:paraId="39F10B4D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14:paraId="6F4B5E77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Acute GvHD</w:t>
            </w:r>
          </w:p>
        </w:tc>
        <w:tc>
          <w:tcPr>
            <w:tcW w:w="3686" w:type="dxa"/>
            <w:vAlign w:val="center"/>
          </w:tcPr>
          <w:p w14:paraId="3973DEBC" w14:textId="77777777" w:rsidR="00984438" w:rsidRPr="00A80BC0" w:rsidRDefault="0098443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</w:tbl>
    <w:p w14:paraId="59FE7DE7" w14:textId="77777777" w:rsidR="00984438" w:rsidRPr="00A80BC0" w:rsidRDefault="00984438" w:rsidP="00984438">
      <w:pPr>
        <w:rPr>
          <w:sz w:val="4"/>
          <w:szCs w:val="4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4820"/>
        <w:gridCol w:w="6237"/>
      </w:tblGrid>
      <w:tr w:rsidR="005958B8" w:rsidRPr="00A80BC0" w14:paraId="7DD52599" w14:textId="77777777" w:rsidTr="00A80BC0">
        <w:trPr>
          <w:trHeight w:val="340"/>
        </w:trPr>
        <w:tc>
          <w:tcPr>
            <w:tcW w:w="4820" w:type="dxa"/>
            <w:vAlign w:val="center"/>
          </w:tcPr>
          <w:p w14:paraId="1330DF1D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Date of transplant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71"/>
                  <w:enabled/>
                  <w:calcOnExit w:val="0"/>
                  <w:textInput/>
                </w:ffData>
              </w:fldChar>
            </w:r>
            <w:bookmarkStart w:id="7" w:name="Text171"/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6237" w:type="dxa"/>
            <w:vAlign w:val="center"/>
          </w:tcPr>
          <w:p w14:paraId="54EC06FE" w14:textId="77777777" w:rsidR="005958B8" w:rsidRPr="00A80BC0" w:rsidRDefault="005958B8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Date of onset GvHD </w:t>
            </w:r>
            <w:r w:rsidRPr="00A80BC0">
              <w:rPr>
                <w:sz w:val="20"/>
                <w:szCs w:val="20"/>
              </w:rPr>
              <w:fldChar w:fldCharType="begin">
                <w:ffData>
                  <w:name w:val="Text172"/>
                  <w:enabled/>
                  <w:calcOnExit w:val="0"/>
                  <w:textInput/>
                </w:ffData>
              </w:fldChar>
            </w:r>
            <w:bookmarkStart w:id="8" w:name="Text172"/>
            <w:r w:rsidRPr="00A80BC0">
              <w:rPr>
                <w:sz w:val="20"/>
                <w:szCs w:val="20"/>
              </w:rPr>
              <w:instrText xml:space="preserve"> FORMTEXT </w:instrText>
            </w:r>
            <w:r w:rsidRPr="00A80BC0">
              <w:rPr>
                <w:sz w:val="20"/>
                <w:szCs w:val="20"/>
              </w:rPr>
            </w:r>
            <w:r w:rsidRPr="00A80BC0">
              <w:rPr>
                <w:sz w:val="20"/>
                <w:szCs w:val="20"/>
              </w:rPr>
              <w:fldChar w:fldCharType="separate"/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noProof/>
                <w:sz w:val="20"/>
                <w:szCs w:val="20"/>
              </w:rPr>
              <w:t> </w:t>
            </w:r>
            <w:r w:rsidRPr="00A80BC0">
              <w:rPr>
                <w:sz w:val="20"/>
                <w:szCs w:val="20"/>
              </w:rPr>
              <w:fldChar w:fldCharType="end"/>
            </w:r>
            <w:bookmarkEnd w:id="8"/>
          </w:p>
        </w:tc>
      </w:tr>
    </w:tbl>
    <w:p w14:paraId="75104AED" w14:textId="77777777" w:rsidR="005958B8" w:rsidRPr="005958B8" w:rsidRDefault="005958B8" w:rsidP="008D6882">
      <w:pPr>
        <w:ind w:hanging="567"/>
        <w:outlineLvl w:val="0"/>
        <w:rPr>
          <w:sz w:val="12"/>
          <w:szCs w:val="12"/>
        </w:rPr>
      </w:pPr>
    </w:p>
    <w:p w14:paraId="0D17591E" w14:textId="77777777" w:rsidR="008D6882" w:rsidRPr="00A80BC0" w:rsidRDefault="008D6882" w:rsidP="005958B8">
      <w:pPr>
        <w:ind w:hanging="1134"/>
        <w:outlineLvl w:val="0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>GvHD Inclusion Criteria (UK consensus statement 2008)</w:t>
      </w:r>
    </w:p>
    <w:p w14:paraId="53C2807B" w14:textId="77777777" w:rsidR="008D6882" w:rsidRPr="00A80BC0" w:rsidRDefault="008D6882" w:rsidP="005958B8">
      <w:pPr>
        <w:ind w:hanging="1134"/>
        <w:outlineLvl w:val="0"/>
        <w:rPr>
          <w:i/>
          <w:sz w:val="22"/>
          <w:szCs w:val="22"/>
        </w:rPr>
      </w:pPr>
      <w:r w:rsidRPr="00A80BC0">
        <w:rPr>
          <w:i/>
          <w:sz w:val="22"/>
          <w:szCs w:val="22"/>
        </w:rPr>
        <w:t>National funding agreement may not include patients who do not meet these criteria</w:t>
      </w:r>
    </w:p>
    <w:p w14:paraId="67C7CB71" w14:textId="77777777" w:rsidR="008D6882" w:rsidRPr="00EE5EFB" w:rsidRDefault="008D6882" w:rsidP="008D6882">
      <w:pPr>
        <w:ind w:hanging="1260"/>
        <w:rPr>
          <w:sz w:val="12"/>
          <w:szCs w:val="12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10348"/>
        <w:gridCol w:w="709"/>
      </w:tblGrid>
      <w:tr w:rsidR="008D6882" w:rsidRPr="00A80BC0" w14:paraId="00CF0E21" w14:textId="77777777" w:rsidTr="00A80BC0">
        <w:trPr>
          <w:trHeight w:val="340"/>
        </w:trPr>
        <w:tc>
          <w:tcPr>
            <w:tcW w:w="10348" w:type="dxa"/>
            <w:vAlign w:val="center"/>
          </w:tcPr>
          <w:p w14:paraId="76D4A94E" w14:textId="77777777" w:rsidR="008D6882" w:rsidRPr="00A80BC0" w:rsidRDefault="008D6882" w:rsidP="001A1C13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Extensive chronic GVHD</w:t>
            </w:r>
          </w:p>
        </w:tc>
        <w:tc>
          <w:tcPr>
            <w:tcW w:w="709" w:type="dxa"/>
            <w:vAlign w:val="center"/>
          </w:tcPr>
          <w:p w14:paraId="57700DD2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9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9"/>
          </w:p>
        </w:tc>
      </w:tr>
      <w:tr w:rsidR="008D6882" w:rsidRPr="00A80BC0" w14:paraId="5709CEDB" w14:textId="77777777" w:rsidTr="00A80BC0">
        <w:trPr>
          <w:trHeight w:val="340"/>
        </w:trPr>
        <w:tc>
          <w:tcPr>
            <w:tcW w:w="10348" w:type="dxa"/>
            <w:vAlign w:val="center"/>
          </w:tcPr>
          <w:p w14:paraId="225DBD7D" w14:textId="77777777" w:rsidR="008D6882" w:rsidRPr="00A80BC0" w:rsidRDefault="008D6882" w:rsidP="001A1C13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Affecting skin and / or mucous membranes and / or liver</w:t>
            </w:r>
          </w:p>
        </w:tc>
        <w:tc>
          <w:tcPr>
            <w:tcW w:w="709" w:type="dxa"/>
            <w:vAlign w:val="center"/>
          </w:tcPr>
          <w:p w14:paraId="013B326A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10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0"/>
          </w:p>
        </w:tc>
      </w:tr>
      <w:tr w:rsidR="008D6882" w:rsidRPr="00A80BC0" w14:paraId="648070E7" w14:textId="77777777" w:rsidTr="00A80BC0">
        <w:trPr>
          <w:trHeight w:val="340"/>
        </w:trPr>
        <w:tc>
          <w:tcPr>
            <w:tcW w:w="10348" w:type="dxa"/>
            <w:vAlign w:val="center"/>
          </w:tcPr>
          <w:p w14:paraId="2E518E8D" w14:textId="77777777" w:rsidR="008D6882" w:rsidRPr="00A80BC0" w:rsidRDefault="008D6882" w:rsidP="001A1C13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Requiring second / third line salvage therapy:</w:t>
            </w:r>
          </w:p>
          <w:p w14:paraId="09D67C89" w14:textId="77777777" w:rsidR="008D6882" w:rsidRPr="00A80BC0" w:rsidRDefault="008D6882" w:rsidP="001A1C13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Steroid refractory (minimal or no response to prednisolone 1mg/kg or equivalent after minimum 4 weeks treatment)</w:t>
            </w:r>
          </w:p>
          <w:p w14:paraId="047447EC" w14:textId="77777777" w:rsidR="008D6882" w:rsidRPr="00A80BC0" w:rsidRDefault="008D6882" w:rsidP="001A1C13">
            <w:pPr>
              <w:ind w:left="720"/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or</w:t>
            </w:r>
          </w:p>
          <w:p w14:paraId="7BF7EC64" w14:textId="77777777" w:rsidR="008D6882" w:rsidRPr="00A80BC0" w:rsidRDefault="008D6882" w:rsidP="001A1C13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Steroid dependant (inability to reduce to &lt;10mg prednisolone or equivalent without GVHD flare)</w:t>
            </w:r>
          </w:p>
          <w:p w14:paraId="7134B95A" w14:textId="77777777" w:rsidR="008D6882" w:rsidRPr="00A80BC0" w:rsidRDefault="008D6882" w:rsidP="001A1C13">
            <w:pPr>
              <w:ind w:left="720"/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or</w:t>
            </w:r>
          </w:p>
          <w:p w14:paraId="0EB7A9CF" w14:textId="77777777" w:rsidR="008D6882" w:rsidRPr="00A80BC0" w:rsidRDefault="008D6882" w:rsidP="001A1C13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Unable to tolerate steroids</w:t>
            </w:r>
          </w:p>
        </w:tc>
        <w:tc>
          <w:tcPr>
            <w:tcW w:w="709" w:type="dxa"/>
            <w:vAlign w:val="center"/>
          </w:tcPr>
          <w:p w14:paraId="36FA2445" w14:textId="77777777" w:rsidR="00A80BC0" w:rsidRPr="00A80BC0" w:rsidRDefault="00A80BC0" w:rsidP="001A1C13">
            <w:pPr>
              <w:rPr>
                <w:sz w:val="20"/>
                <w:szCs w:val="20"/>
              </w:rPr>
            </w:pPr>
          </w:p>
          <w:p w14:paraId="354E3C24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heck11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1"/>
          </w:p>
          <w:p w14:paraId="1565F916" w14:textId="77777777" w:rsidR="00A80BC0" w:rsidRDefault="00A80BC0" w:rsidP="001A1C13">
            <w:pPr>
              <w:rPr>
                <w:sz w:val="20"/>
                <w:szCs w:val="20"/>
              </w:rPr>
            </w:pPr>
          </w:p>
          <w:p w14:paraId="041189D4" w14:textId="77777777" w:rsidR="00A80BC0" w:rsidRDefault="00A80BC0" w:rsidP="001A1C13">
            <w:pPr>
              <w:rPr>
                <w:sz w:val="20"/>
                <w:szCs w:val="20"/>
              </w:rPr>
            </w:pPr>
          </w:p>
          <w:p w14:paraId="2FE12C69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12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2"/>
          </w:p>
          <w:p w14:paraId="6C7179EE" w14:textId="77777777" w:rsidR="008D6882" w:rsidRPr="00A80BC0" w:rsidRDefault="008D6882" w:rsidP="001A1C13">
            <w:pPr>
              <w:rPr>
                <w:sz w:val="20"/>
                <w:szCs w:val="20"/>
              </w:rPr>
            </w:pPr>
          </w:p>
          <w:p w14:paraId="585F8BBB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Check13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3"/>
          </w:p>
        </w:tc>
      </w:tr>
      <w:tr w:rsidR="008D6882" w:rsidRPr="00A80BC0" w14:paraId="1A0F968A" w14:textId="77777777" w:rsidTr="00A80BC0">
        <w:trPr>
          <w:trHeight w:val="340"/>
        </w:trPr>
        <w:tc>
          <w:tcPr>
            <w:tcW w:w="10348" w:type="dxa"/>
            <w:vAlign w:val="center"/>
          </w:tcPr>
          <w:p w14:paraId="2E78444E" w14:textId="77777777" w:rsidR="008D6882" w:rsidRPr="00A80BC0" w:rsidRDefault="008D6882" w:rsidP="001A1C13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Tissue biopsy confirmation of diagnosis</w:t>
            </w:r>
          </w:p>
        </w:tc>
        <w:tc>
          <w:tcPr>
            <w:tcW w:w="709" w:type="dxa"/>
            <w:vAlign w:val="center"/>
          </w:tcPr>
          <w:p w14:paraId="56E13DE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4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4"/>
          </w:p>
        </w:tc>
      </w:tr>
    </w:tbl>
    <w:p w14:paraId="630EEFA4" w14:textId="77777777" w:rsidR="008D6882" w:rsidRPr="00A80BC0" w:rsidRDefault="008D6882" w:rsidP="008D6882">
      <w:pPr>
        <w:ind w:hanging="1260"/>
        <w:rPr>
          <w:sz w:val="12"/>
          <w:szCs w:val="12"/>
        </w:rPr>
      </w:pPr>
    </w:p>
    <w:p w14:paraId="4F0C59AB" w14:textId="77777777" w:rsidR="008D6882" w:rsidRPr="00A80BC0" w:rsidRDefault="008D6882" w:rsidP="001A6E5B">
      <w:pPr>
        <w:ind w:hanging="1134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>Organ Involvement</w:t>
      </w:r>
    </w:p>
    <w:p w14:paraId="27D8CEF6" w14:textId="77777777" w:rsidR="008D6882" w:rsidRPr="002627EE" w:rsidRDefault="008D6882" w:rsidP="008D6882">
      <w:pPr>
        <w:ind w:hanging="1260"/>
        <w:rPr>
          <w:b/>
          <w:sz w:val="12"/>
          <w:szCs w:val="12"/>
        </w:rPr>
      </w:pPr>
    </w:p>
    <w:tbl>
      <w:tblPr>
        <w:tblStyle w:val="TableGrid"/>
        <w:tblW w:w="11057" w:type="dxa"/>
        <w:tblInd w:w="-1026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105"/>
        <w:gridCol w:w="313"/>
        <w:gridCol w:w="793"/>
        <w:gridCol w:w="199"/>
        <w:gridCol w:w="907"/>
        <w:gridCol w:w="313"/>
        <w:gridCol w:w="792"/>
        <w:gridCol w:w="200"/>
        <w:gridCol w:w="906"/>
        <w:gridCol w:w="1106"/>
        <w:gridCol w:w="161"/>
        <w:gridCol w:w="718"/>
        <w:gridCol w:w="226"/>
        <w:gridCol w:w="1106"/>
        <w:gridCol w:w="1106"/>
        <w:gridCol w:w="1106"/>
      </w:tblGrid>
      <w:tr w:rsidR="00A80BC0" w:rsidRPr="00834303" w14:paraId="37499EE8" w14:textId="77777777" w:rsidTr="00A80BC0">
        <w:trPr>
          <w:trHeight w:val="340"/>
        </w:trPr>
        <w:tc>
          <w:tcPr>
            <w:tcW w:w="1105" w:type="dxa"/>
            <w:shd w:val="clear" w:color="auto" w:fill="FFFFFF"/>
            <w:vAlign w:val="center"/>
          </w:tcPr>
          <w:p w14:paraId="4388850A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Skin</w:t>
            </w:r>
          </w:p>
        </w:tc>
        <w:tc>
          <w:tcPr>
            <w:tcW w:w="1106" w:type="dxa"/>
            <w:gridSpan w:val="2"/>
            <w:shd w:val="clear" w:color="auto" w:fill="FFFFFF"/>
            <w:vAlign w:val="center"/>
          </w:tcPr>
          <w:p w14:paraId="6764AA05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Check6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1106" w:type="dxa"/>
            <w:gridSpan w:val="2"/>
            <w:shd w:val="clear" w:color="auto" w:fill="FFFFFF"/>
            <w:vAlign w:val="center"/>
          </w:tcPr>
          <w:p w14:paraId="1BDB7668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Liver</w:t>
            </w:r>
          </w:p>
        </w:tc>
        <w:tc>
          <w:tcPr>
            <w:tcW w:w="1105" w:type="dxa"/>
            <w:gridSpan w:val="2"/>
            <w:shd w:val="clear" w:color="auto" w:fill="FFFFFF"/>
            <w:vAlign w:val="center"/>
          </w:tcPr>
          <w:p w14:paraId="4D5A3F89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1106" w:type="dxa"/>
            <w:gridSpan w:val="2"/>
            <w:shd w:val="clear" w:color="auto" w:fill="FFFFFF"/>
            <w:vAlign w:val="center"/>
          </w:tcPr>
          <w:p w14:paraId="1A4436C0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Mouth</w:t>
            </w:r>
          </w:p>
        </w:tc>
        <w:tc>
          <w:tcPr>
            <w:tcW w:w="1106" w:type="dxa"/>
            <w:shd w:val="clear" w:color="auto" w:fill="FFFFFF"/>
            <w:vAlign w:val="center"/>
          </w:tcPr>
          <w:p w14:paraId="45F51E45" w14:textId="77777777" w:rsidR="00A80BC0" w:rsidRPr="00A80BC0" w:rsidRDefault="00A80BC0" w:rsidP="005958B8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1105" w:type="dxa"/>
            <w:gridSpan w:val="3"/>
            <w:shd w:val="clear" w:color="auto" w:fill="FFFFFF"/>
            <w:vAlign w:val="center"/>
          </w:tcPr>
          <w:p w14:paraId="67971195" w14:textId="77777777" w:rsidR="00A80BC0" w:rsidRPr="00A80BC0" w:rsidRDefault="00A80BC0" w:rsidP="005958B8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Joint</w:t>
            </w:r>
          </w:p>
        </w:tc>
        <w:tc>
          <w:tcPr>
            <w:tcW w:w="1106" w:type="dxa"/>
            <w:shd w:val="clear" w:color="auto" w:fill="FFFFFF"/>
            <w:vAlign w:val="center"/>
          </w:tcPr>
          <w:p w14:paraId="298A7D23" w14:textId="77777777" w:rsidR="00A80BC0" w:rsidRPr="00A80BC0" w:rsidRDefault="00A80BC0" w:rsidP="005958B8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1106" w:type="dxa"/>
            <w:shd w:val="clear" w:color="auto" w:fill="FFFFFF"/>
            <w:vAlign w:val="center"/>
          </w:tcPr>
          <w:p w14:paraId="40EF72CB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Lung</w:t>
            </w:r>
          </w:p>
        </w:tc>
        <w:tc>
          <w:tcPr>
            <w:tcW w:w="1106" w:type="dxa"/>
            <w:shd w:val="clear" w:color="auto" w:fill="FFFFFF"/>
            <w:vAlign w:val="center"/>
          </w:tcPr>
          <w:p w14:paraId="3D13AFBC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6" w:name="Check7"/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  <w:bookmarkEnd w:id="16"/>
          </w:p>
        </w:tc>
      </w:tr>
      <w:tr w:rsidR="00A80BC0" w:rsidRPr="00834303" w14:paraId="1AA5B9DF" w14:textId="77777777" w:rsidTr="005B6033">
        <w:tblPrEx>
          <w:shd w:val="clear" w:color="auto" w:fill="auto"/>
        </w:tblPrEx>
        <w:trPr>
          <w:trHeight w:val="340"/>
        </w:trPr>
        <w:tc>
          <w:tcPr>
            <w:tcW w:w="1418" w:type="dxa"/>
            <w:gridSpan w:val="2"/>
            <w:shd w:val="clear" w:color="auto" w:fill="FFFFFF"/>
            <w:vAlign w:val="center"/>
          </w:tcPr>
          <w:p w14:paraId="1E61FB6E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Eye</w:t>
            </w:r>
          </w:p>
        </w:tc>
        <w:tc>
          <w:tcPr>
            <w:tcW w:w="992" w:type="dxa"/>
            <w:gridSpan w:val="2"/>
            <w:shd w:val="clear" w:color="auto" w:fill="FFFFFF"/>
            <w:vAlign w:val="center"/>
          </w:tcPr>
          <w:p w14:paraId="2FF779F0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1220" w:type="dxa"/>
            <w:gridSpan w:val="2"/>
            <w:shd w:val="clear" w:color="auto" w:fill="FFFFFF"/>
            <w:vAlign w:val="center"/>
          </w:tcPr>
          <w:p w14:paraId="440DB0E6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Gut</w:t>
            </w:r>
          </w:p>
        </w:tc>
        <w:tc>
          <w:tcPr>
            <w:tcW w:w="992" w:type="dxa"/>
            <w:gridSpan w:val="2"/>
            <w:vAlign w:val="center"/>
          </w:tcPr>
          <w:p w14:paraId="5C4830AF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2173" w:type="dxa"/>
            <w:gridSpan w:val="3"/>
            <w:vAlign w:val="center"/>
          </w:tcPr>
          <w:p w14:paraId="58808E34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Other (please specify)</w:t>
            </w:r>
          </w:p>
        </w:tc>
        <w:tc>
          <w:tcPr>
            <w:tcW w:w="718" w:type="dxa"/>
            <w:vAlign w:val="center"/>
          </w:tcPr>
          <w:p w14:paraId="56DC388E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3544" w:type="dxa"/>
            <w:gridSpan w:val="4"/>
            <w:vAlign w:val="center"/>
          </w:tcPr>
          <w:p w14:paraId="59728D5B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77"/>
                  <w:enabled/>
                  <w:calcOnExit w:val="0"/>
                  <w:textInput/>
                </w:ffData>
              </w:fldChar>
            </w:r>
            <w:bookmarkStart w:id="17" w:name="Text177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7"/>
          </w:p>
        </w:tc>
      </w:tr>
    </w:tbl>
    <w:p w14:paraId="62D8635F" w14:textId="77777777" w:rsidR="008D6882" w:rsidRPr="00A80BC0" w:rsidRDefault="008D6882" w:rsidP="008D6882">
      <w:pPr>
        <w:rPr>
          <w:sz w:val="4"/>
          <w:szCs w:val="4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2835"/>
        <w:gridCol w:w="993"/>
        <w:gridCol w:w="992"/>
        <w:gridCol w:w="850"/>
        <w:gridCol w:w="5387"/>
      </w:tblGrid>
      <w:tr w:rsidR="001A6E5B" w:rsidRPr="00A80BC0" w14:paraId="7FE8E032" w14:textId="77777777" w:rsidTr="00A80BC0">
        <w:trPr>
          <w:trHeight w:val="340"/>
        </w:trPr>
        <w:tc>
          <w:tcPr>
            <w:tcW w:w="2835" w:type="dxa"/>
            <w:vAlign w:val="center"/>
          </w:tcPr>
          <w:p w14:paraId="226918AB" w14:textId="77777777" w:rsidR="001A6E5B" w:rsidRPr="00A80BC0" w:rsidRDefault="001A6E5B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Biopsy proven?</w:t>
            </w:r>
          </w:p>
        </w:tc>
        <w:tc>
          <w:tcPr>
            <w:tcW w:w="993" w:type="dxa"/>
            <w:vAlign w:val="center"/>
          </w:tcPr>
          <w:p w14:paraId="34E413D7" w14:textId="77777777" w:rsidR="001A6E5B" w:rsidRPr="00A80BC0" w:rsidRDefault="001A6E5B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992" w:type="dxa"/>
            <w:vAlign w:val="center"/>
          </w:tcPr>
          <w:p w14:paraId="2CD9F008" w14:textId="77777777" w:rsidR="001A6E5B" w:rsidRPr="00A80BC0" w:rsidRDefault="001A6E5B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FDA1CFA" w14:textId="77777777" w:rsidR="001A6E5B" w:rsidRPr="00A80BC0" w:rsidRDefault="001A6E5B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5387" w:type="dxa"/>
            <w:vAlign w:val="center"/>
          </w:tcPr>
          <w:p w14:paraId="2D9673E5" w14:textId="77777777" w:rsidR="001A6E5B" w:rsidRPr="00A80BC0" w:rsidRDefault="001A6E5B" w:rsidP="00082B64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</w:tbl>
    <w:p w14:paraId="23EDCD5C" w14:textId="77777777" w:rsidR="001A6E5B" w:rsidRPr="00A80BC0" w:rsidRDefault="001A6E5B" w:rsidP="008D6882">
      <w:pPr>
        <w:rPr>
          <w:sz w:val="4"/>
          <w:szCs w:val="4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11057"/>
      </w:tblGrid>
      <w:tr w:rsidR="001A6E5B" w14:paraId="1E75A580" w14:textId="77777777" w:rsidTr="00A80BC0">
        <w:trPr>
          <w:trHeight w:val="340"/>
        </w:trPr>
        <w:tc>
          <w:tcPr>
            <w:tcW w:w="11057" w:type="dxa"/>
            <w:vAlign w:val="center"/>
          </w:tcPr>
          <w:p w14:paraId="74EC0B2D" w14:textId="77777777" w:rsidR="001A6E5B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  </w:t>
            </w:r>
            <w:r w:rsidR="001A6E5B" w:rsidRPr="00A80BC0">
              <w:rPr>
                <w:sz w:val="20"/>
                <w:szCs w:val="20"/>
              </w:rPr>
              <w:t xml:space="preserve">Histology if available: </w:t>
            </w:r>
            <w:r w:rsidR="001A6E5B" w:rsidRPr="00A80BC0">
              <w:rPr>
                <w:sz w:val="20"/>
                <w:szCs w:val="20"/>
              </w:rPr>
              <w:fldChar w:fldCharType="begin">
                <w:ffData>
                  <w:name w:val="Text174"/>
                  <w:enabled/>
                  <w:calcOnExit w:val="0"/>
                  <w:textInput/>
                </w:ffData>
              </w:fldChar>
            </w:r>
            <w:bookmarkStart w:id="18" w:name="Text174"/>
            <w:r w:rsidR="001A6E5B" w:rsidRPr="00A80BC0">
              <w:rPr>
                <w:sz w:val="20"/>
                <w:szCs w:val="20"/>
              </w:rPr>
              <w:instrText xml:space="preserve"> FORMTEXT </w:instrText>
            </w:r>
            <w:r w:rsidR="001A6E5B" w:rsidRPr="00A80BC0">
              <w:rPr>
                <w:sz w:val="20"/>
                <w:szCs w:val="20"/>
              </w:rPr>
            </w:r>
            <w:r w:rsidR="001A6E5B" w:rsidRPr="00A80BC0">
              <w:rPr>
                <w:sz w:val="20"/>
                <w:szCs w:val="20"/>
              </w:rPr>
              <w:fldChar w:fldCharType="separate"/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sz w:val="20"/>
                <w:szCs w:val="20"/>
              </w:rPr>
              <w:fldChar w:fldCharType="end"/>
            </w:r>
            <w:bookmarkEnd w:id="18"/>
          </w:p>
        </w:tc>
      </w:tr>
    </w:tbl>
    <w:p w14:paraId="225AE58F" w14:textId="77777777" w:rsidR="008D6882" w:rsidRDefault="008D6882" w:rsidP="008D6882">
      <w:pPr>
        <w:rPr>
          <w:sz w:val="12"/>
          <w:szCs w:val="12"/>
        </w:rPr>
      </w:pPr>
    </w:p>
    <w:p w14:paraId="1425726C" w14:textId="77777777" w:rsidR="008D6882" w:rsidRPr="00A80BC0" w:rsidRDefault="008D6882" w:rsidP="001A6E5B">
      <w:pPr>
        <w:ind w:hanging="1134"/>
        <w:outlineLvl w:val="0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>Current Treatment for GvHD</w:t>
      </w:r>
    </w:p>
    <w:p w14:paraId="7BA35A0B" w14:textId="77777777" w:rsidR="008D6882" w:rsidRPr="002627EE" w:rsidRDefault="008D6882" w:rsidP="008D6882">
      <w:pPr>
        <w:ind w:hanging="1260"/>
        <w:rPr>
          <w:b/>
          <w:sz w:val="12"/>
          <w:szCs w:val="12"/>
        </w:rPr>
      </w:pPr>
    </w:p>
    <w:tbl>
      <w:tblPr>
        <w:tblStyle w:val="TableGrid"/>
        <w:tblW w:w="11057" w:type="dxa"/>
        <w:tblInd w:w="-1026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268"/>
        <w:gridCol w:w="567"/>
        <w:gridCol w:w="284"/>
        <w:gridCol w:w="2126"/>
        <w:gridCol w:w="992"/>
        <w:gridCol w:w="4820"/>
      </w:tblGrid>
      <w:tr w:rsidR="008D6882" w:rsidRPr="00F141AB" w14:paraId="70B3E695" w14:textId="77777777" w:rsidTr="002C2D5D">
        <w:trPr>
          <w:trHeight w:val="340"/>
        </w:trPr>
        <w:tc>
          <w:tcPr>
            <w:tcW w:w="3119" w:type="dxa"/>
            <w:gridSpan w:val="3"/>
            <w:shd w:val="clear" w:color="auto" w:fill="FFFFFF"/>
            <w:vAlign w:val="center"/>
          </w:tcPr>
          <w:p w14:paraId="44C25CC5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Prednisolone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6F6DC64F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141AB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141AB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15DAF3F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Dose</w:t>
            </w:r>
          </w:p>
        </w:tc>
        <w:tc>
          <w:tcPr>
            <w:tcW w:w="4820" w:type="dxa"/>
            <w:shd w:val="clear" w:color="auto" w:fill="FFFFFF"/>
            <w:vAlign w:val="center"/>
          </w:tcPr>
          <w:p w14:paraId="6218E91D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F141AB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F141AB">
              <w:rPr>
                <w:sz w:val="20"/>
                <w:szCs w:val="20"/>
                <w:shd w:val="clear" w:color="auto" w:fill="A6A6A6"/>
              </w:rPr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  <w:tr w:rsidR="008D6882" w:rsidRPr="00F141AB" w14:paraId="75A83716" w14:textId="77777777" w:rsidTr="002C2D5D">
        <w:trPr>
          <w:trHeight w:val="340"/>
        </w:trPr>
        <w:tc>
          <w:tcPr>
            <w:tcW w:w="3119" w:type="dxa"/>
            <w:gridSpan w:val="3"/>
            <w:shd w:val="clear" w:color="auto" w:fill="FFFFFF"/>
            <w:vAlign w:val="center"/>
          </w:tcPr>
          <w:p w14:paraId="40A1D54B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Tacrolimus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B807F22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141AB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141AB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B99E982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Dose</w:t>
            </w:r>
          </w:p>
        </w:tc>
        <w:tc>
          <w:tcPr>
            <w:tcW w:w="4820" w:type="dxa"/>
            <w:shd w:val="clear" w:color="auto" w:fill="FFFFFF"/>
            <w:vAlign w:val="center"/>
          </w:tcPr>
          <w:p w14:paraId="4A9FF5DF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F141AB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F141AB">
              <w:rPr>
                <w:sz w:val="20"/>
                <w:szCs w:val="20"/>
                <w:shd w:val="clear" w:color="auto" w:fill="A6A6A6"/>
              </w:rPr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  <w:tr w:rsidR="008D6882" w:rsidRPr="00F141AB" w14:paraId="7E378B75" w14:textId="77777777" w:rsidTr="002C2D5D">
        <w:trPr>
          <w:trHeight w:val="340"/>
        </w:trPr>
        <w:tc>
          <w:tcPr>
            <w:tcW w:w="3119" w:type="dxa"/>
            <w:gridSpan w:val="3"/>
            <w:shd w:val="clear" w:color="auto" w:fill="FFFFFF"/>
            <w:vAlign w:val="center"/>
          </w:tcPr>
          <w:p w14:paraId="51564758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Ciclosporin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5FBDAA6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141AB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141AB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A0010C8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Dose</w:t>
            </w:r>
          </w:p>
        </w:tc>
        <w:tc>
          <w:tcPr>
            <w:tcW w:w="4820" w:type="dxa"/>
            <w:shd w:val="clear" w:color="auto" w:fill="FFFFFF"/>
            <w:vAlign w:val="center"/>
          </w:tcPr>
          <w:p w14:paraId="4F90B9DF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F141AB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F141AB">
              <w:rPr>
                <w:sz w:val="20"/>
                <w:szCs w:val="20"/>
                <w:shd w:val="clear" w:color="auto" w:fill="A6A6A6"/>
              </w:rPr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  <w:tr w:rsidR="008D6882" w:rsidRPr="00F141AB" w14:paraId="198B970B" w14:textId="77777777" w:rsidTr="002C2D5D">
        <w:trPr>
          <w:trHeight w:val="340"/>
        </w:trPr>
        <w:tc>
          <w:tcPr>
            <w:tcW w:w="3119" w:type="dxa"/>
            <w:gridSpan w:val="3"/>
            <w:shd w:val="clear" w:color="auto" w:fill="FFFFFF"/>
            <w:vAlign w:val="center"/>
          </w:tcPr>
          <w:p w14:paraId="33EDF37A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Micophenylate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AA25F6B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141AB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141AB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2336C61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Dose</w:t>
            </w:r>
          </w:p>
        </w:tc>
        <w:tc>
          <w:tcPr>
            <w:tcW w:w="4820" w:type="dxa"/>
            <w:shd w:val="clear" w:color="auto" w:fill="FFFFFF"/>
            <w:vAlign w:val="center"/>
          </w:tcPr>
          <w:p w14:paraId="19D19D48" w14:textId="77777777" w:rsidR="008D6882" w:rsidRPr="00F141AB" w:rsidRDefault="008D6882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F141AB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F141AB">
              <w:rPr>
                <w:sz w:val="20"/>
                <w:szCs w:val="20"/>
                <w:shd w:val="clear" w:color="auto" w:fill="A6A6A6"/>
              </w:rPr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  <w:tr w:rsidR="002C2D5D" w:rsidRPr="00F141AB" w14:paraId="5CC12FE4" w14:textId="77777777" w:rsidTr="002C2D5D">
        <w:trPr>
          <w:trHeight w:val="340"/>
        </w:trPr>
        <w:tc>
          <w:tcPr>
            <w:tcW w:w="2268" w:type="dxa"/>
            <w:shd w:val="clear" w:color="auto" w:fill="FFFFFF"/>
            <w:vAlign w:val="center"/>
          </w:tcPr>
          <w:p w14:paraId="1B2E4A34" w14:textId="77777777" w:rsidR="002C2D5D" w:rsidRPr="00F141AB" w:rsidRDefault="002C2D5D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Other (please specify)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9E17220" w14:textId="77777777" w:rsidR="002C2D5D" w:rsidRPr="00F141AB" w:rsidRDefault="002C2D5D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141AB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141AB">
              <w:rPr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gridSpan w:val="2"/>
            <w:shd w:val="clear" w:color="auto" w:fill="FFFFFF"/>
            <w:vAlign w:val="center"/>
          </w:tcPr>
          <w:p w14:paraId="38E4092C" w14:textId="77777777" w:rsidR="002C2D5D" w:rsidRPr="00F141AB" w:rsidRDefault="002C2D5D" w:rsidP="001A1C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bookmarkStart w:id="19" w:name="Text178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992" w:type="dxa"/>
            <w:shd w:val="clear" w:color="auto" w:fill="FFFFFF"/>
            <w:vAlign w:val="center"/>
          </w:tcPr>
          <w:p w14:paraId="1F40A4C5" w14:textId="77777777" w:rsidR="002C2D5D" w:rsidRPr="00F141AB" w:rsidRDefault="002C2D5D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</w:rPr>
              <w:t>Dose</w:t>
            </w:r>
          </w:p>
        </w:tc>
        <w:tc>
          <w:tcPr>
            <w:tcW w:w="4820" w:type="dxa"/>
            <w:shd w:val="clear" w:color="auto" w:fill="FFFFFF"/>
            <w:vAlign w:val="center"/>
          </w:tcPr>
          <w:p w14:paraId="0DFDCD7F" w14:textId="77777777" w:rsidR="002C2D5D" w:rsidRPr="00F141AB" w:rsidRDefault="002C2D5D" w:rsidP="001A1C13">
            <w:pPr>
              <w:rPr>
                <w:sz w:val="20"/>
                <w:szCs w:val="20"/>
              </w:rPr>
            </w:pPr>
            <w:r w:rsidRPr="00F141AB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F141AB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F141AB">
              <w:rPr>
                <w:sz w:val="20"/>
                <w:szCs w:val="20"/>
                <w:shd w:val="clear" w:color="auto" w:fill="A6A6A6"/>
              </w:rPr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t> </w:t>
            </w:r>
            <w:r w:rsidRPr="00F141AB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</w:tbl>
    <w:p w14:paraId="7A5724DA" w14:textId="77777777" w:rsidR="008D6882" w:rsidRPr="00A80BC0" w:rsidRDefault="008D6882" w:rsidP="001A6E5B">
      <w:pPr>
        <w:ind w:hanging="1134"/>
        <w:outlineLvl w:val="0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lastRenderedPageBreak/>
        <w:t>ECP Exclusion Criteria</w:t>
      </w:r>
    </w:p>
    <w:p w14:paraId="7C2DB607" w14:textId="77777777" w:rsidR="008D6882" w:rsidRPr="002627EE" w:rsidRDefault="008D6882" w:rsidP="008D6882">
      <w:pPr>
        <w:rPr>
          <w:sz w:val="12"/>
          <w:szCs w:val="12"/>
        </w:rPr>
      </w:pPr>
    </w:p>
    <w:tbl>
      <w:tblPr>
        <w:tblStyle w:val="TableGrid"/>
        <w:tblW w:w="11056" w:type="dxa"/>
        <w:tblInd w:w="-1026" w:type="dxa"/>
        <w:tblLook w:val="01E0" w:firstRow="1" w:lastRow="1" w:firstColumn="1" w:lastColumn="1" w:noHBand="0" w:noVBand="0"/>
      </w:tblPr>
      <w:tblGrid>
        <w:gridCol w:w="6804"/>
        <w:gridCol w:w="764"/>
        <w:gridCol w:w="1504"/>
        <w:gridCol w:w="766"/>
        <w:gridCol w:w="1218"/>
      </w:tblGrid>
      <w:tr w:rsidR="008D6882" w:rsidRPr="00A80BC0" w14:paraId="4D51113C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00AD2E0C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Pregnancy</w:t>
            </w:r>
          </w:p>
        </w:tc>
        <w:tc>
          <w:tcPr>
            <w:tcW w:w="764" w:type="dxa"/>
            <w:vAlign w:val="center"/>
          </w:tcPr>
          <w:p w14:paraId="0ECC2D72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49F832E6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51C587A5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21F19E42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11543181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3A0EFAAC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History of heparin induced thrombocytopenia</w:t>
            </w:r>
          </w:p>
        </w:tc>
        <w:tc>
          <w:tcPr>
            <w:tcW w:w="764" w:type="dxa"/>
            <w:vAlign w:val="center"/>
          </w:tcPr>
          <w:p w14:paraId="6BB36416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5C138465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73CAFFD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4DC4C8B2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73176905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65FBD75C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Uncontrolled infection</w:t>
            </w:r>
          </w:p>
        </w:tc>
        <w:tc>
          <w:tcPr>
            <w:tcW w:w="764" w:type="dxa"/>
            <w:vAlign w:val="center"/>
          </w:tcPr>
          <w:p w14:paraId="0981D8CA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5566743B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5685D3C6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671A32B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58C9D545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6424D1E9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Photosensitivity</w:t>
            </w:r>
          </w:p>
        </w:tc>
        <w:tc>
          <w:tcPr>
            <w:tcW w:w="764" w:type="dxa"/>
            <w:vAlign w:val="center"/>
          </w:tcPr>
          <w:p w14:paraId="7395C377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537894AE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53ECB924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3B87836E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52FF07C4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5207AEC1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Sensitivity to psoralen compounds</w:t>
            </w:r>
          </w:p>
        </w:tc>
        <w:tc>
          <w:tcPr>
            <w:tcW w:w="764" w:type="dxa"/>
            <w:vAlign w:val="center"/>
          </w:tcPr>
          <w:p w14:paraId="0BC7F12B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107BA3F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724CF332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0D1AAA2C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7DD02D07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1CD9C35F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Aphakia</w:t>
            </w:r>
          </w:p>
        </w:tc>
        <w:tc>
          <w:tcPr>
            <w:tcW w:w="764" w:type="dxa"/>
            <w:vAlign w:val="center"/>
          </w:tcPr>
          <w:p w14:paraId="6928CCD4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5D46DF7E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02F8D5FE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1F36365C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7F5F41BA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365C72EF" w14:textId="17C60637" w:rsidR="008D6882" w:rsidRPr="00A80BC0" w:rsidRDefault="00C577F6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Total White cell </w:t>
            </w:r>
            <w:proofErr w:type="gramStart"/>
            <w:r>
              <w:rPr>
                <w:sz w:val="20"/>
                <w:szCs w:val="20"/>
              </w:rPr>
              <w:t xml:space="preserve">count </w:t>
            </w:r>
            <w:r w:rsidR="008D6882" w:rsidRPr="00A80BC0">
              <w:rPr>
                <w:sz w:val="20"/>
                <w:szCs w:val="20"/>
              </w:rPr>
              <w:t xml:space="preserve"> &lt;</w:t>
            </w:r>
            <w:proofErr w:type="gramEnd"/>
            <w:r w:rsidR="008D6882" w:rsidRPr="00A80BC0">
              <w:rPr>
                <w:sz w:val="20"/>
                <w:szCs w:val="20"/>
              </w:rPr>
              <w:t xml:space="preserve"> 1 x 10</w:t>
            </w:r>
            <w:r w:rsidR="008D6882" w:rsidRPr="00A80BC0">
              <w:rPr>
                <w:sz w:val="20"/>
                <w:szCs w:val="20"/>
                <w:vertAlign w:val="superscript"/>
              </w:rPr>
              <w:t>9</w:t>
            </w:r>
            <w:r w:rsidR="008D6882" w:rsidRPr="00A80BC0">
              <w:rPr>
                <w:sz w:val="20"/>
                <w:szCs w:val="20"/>
              </w:rPr>
              <w:t xml:space="preserve"> / 1</w:t>
            </w:r>
          </w:p>
        </w:tc>
        <w:tc>
          <w:tcPr>
            <w:tcW w:w="764" w:type="dxa"/>
            <w:vAlign w:val="center"/>
          </w:tcPr>
          <w:p w14:paraId="13B20B6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306B1F78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18A2FDE9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3FF399C7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559DB48A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046985FE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Platelet count &lt; 20 x 10</w:t>
            </w:r>
            <w:r w:rsidRPr="00A80BC0">
              <w:rPr>
                <w:sz w:val="20"/>
                <w:szCs w:val="20"/>
                <w:vertAlign w:val="superscript"/>
              </w:rPr>
              <w:t>9</w:t>
            </w:r>
            <w:r w:rsidRPr="00A80BC0">
              <w:rPr>
                <w:sz w:val="20"/>
                <w:szCs w:val="20"/>
              </w:rPr>
              <w:t xml:space="preserve"> / 1</w:t>
            </w:r>
          </w:p>
        </w:tc>
        <w:tc>
          <w:tcPr>
            <w:tcW w:w="764" w:type="dxa"/>
            <w:vAlign w:val="center"/>
          </w:tcPr>
          <w:p w14:paraId="5F4619D8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1F5A52A1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6720B83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6D46F123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8D6882" w:rsidRPr="00A80BC0" w14:paraId="3A1DF4FC" w14:textId="77777777" w:rsidTr="00A80BC0">
        <w:trPr>
          <w:trHeight w:val="340"/>
        </w:trPr>
        <w:tc>
          <w:tcPr>
            <w:tcW w:w="6804" w:type="dxa"/>
            <w:vAlign w:val="center"/>
          </w:tcPr>
          <w:p w14:paraId="1E23F078" w14:textId="77777777" w:rsidR="008D6882" w:rsidRPr="00A80BC0" w:rsidRDefault="008D6882" w:rsidP="001A1C13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Severe diarrhoea &gt; 1000ml daily</w:t>
            </w:r>
          </w:p>
        </w:tc>
        <w:tc>
          <w:tcPr>
            <w:tcW w:w="764" w:type="dxa"/>
            <w:vAlign w:val="center"/>
          </w:tcPr>
          <w:p w14:paraId="63CCF95E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498779D1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6D592BA1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8" w:type="dxa"/>
            <w:vAlign w:val="center"/>
          </w:tcPr>
          <w:p w14:paraId="10EB9E20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</w:tbl>
    <w:p w14:paraId="2A4C4CB4" w14:textId="77777777" w:rsidR="008D6882" w:rsidRPr="00A80BC0" w:rsidRDefault="008D6882">
      <w:pPr>
        <w:rPr>
          <w:sz w:val="12"/>
          <w:szCs w:val="12"/>
        </w:rPr>
      </w:pPr>
    </w:p>
    <w:p w14:paraId="4C27511C" w14:textId="77777777" w:rsidR="008D6882" w:rsidRPr="00A80BC0" w:rsidRDefault="008D6882" w:rsidP="001A6E5B">
      <w:pPr>
        <w:ind w:hanging="1134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>Other Information</w:t>
      </w:r>
    </w:p>
    <w:p w14:paraId="1B5F7019" w14:textId="77777777" w:rsidR="008D6882" w:rsidRPr="002627EE" w:rsidRDefault="008D6882" w:rsidP="008D6882">
      <w:pPr>
        <w:rPr>
          <w:sz w:val="12"/>
          <w:szCs w:val="12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3544"/>
        <w:gridCol w:w="709"/>
        <w:gridCol w:w="567"/>
        <w:gridCol w:w="472"/>
        <w:gridCol w:w="520"/>
        <w:gridCol w:w="2268"/>
        <w:gridCol w:w="2977"/>
      </w:tblGrid>
      <w:tr w:rsidR="008D6882" w:rsidRPr="00C97F67" w14:paraId="65A38E3D" w14:textId="77777777" w:rsidTr="00A80BC0">
        <w:trPr>
          <w:trHeight w:val="340"/>
        </w:trPr>
        <w:tc>
          <w:tcPr>
            <w:tcW w:w="11057" w:type="dxa"/>
            <w:gridSpan w:val="7"/>
            <w:vAlign w:val="center"/>
          </w:tcPr>
          <w:p w14:paraId="375C2927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Additional </w:t>
            </w:r>
            <w:r w:rsidR="00974D55" w:rsidRPr="00A80BC0">
              <w:rPr>
                <w:sz w:val="20"/>
                <w:szCs w:val="20"/>
              </w:rPr>
              <w:t>d</w:t>
            </w:r>
            <w:r w:rsidRPr="00A80BC0">
              <w:rPr>
                <w:sz w:val="20"/>
                <w:szCs w:val="20"/>
              </w:rPr>
              <w:t xml:space="preserve">etails Including </w:t>
            </w:r>
            <w:r w:rsidR="00974D55" w:rsidRPr="00A80BC0">
              <w:rPr>
                <w:sz w:val="20"/>
                <w:szCs w:val="20"/>
              </w:rPr>
              <w:t>p</w:t>
            </w:r>
            <w:r w:rsidRPr="00A80BC0">
              <w:rPr>
                <w:sz w:val="20"/>
                <w:szCs w:val="20"/>
              </w:rPr>
              <w:t xml:space="preserve">revious </w:t>
            </w:r>
            <w:r w:rsidR="00974D55" w:rsidRPr="00A80BC0">
              <w:rPr>
                <w:sz w:val="20"/>
                <w:szCs w:val="20"/>
              </w:rPr>
              <w:t>t</w:t>
            </w:r>
            <w:r w:rsidRPr="00A80BC0">
              <w:rPr>
                <w:sz w:val="20"/>
                <w:szCs w:val="20"/>
              </w:rPr>
              <w:t>reatment:</w:t>
            </w:r>
            <w:r w:rsidR="001A6E5B" w:rsidRPr="00A80BC0">
              <w:rPr>
                <w:sz w:val="20"/>
                <w:szCs w:val="20"/>
              </w:rPr>
              <w:t xml:space="preserve"> </w:t>
            </w:r>
            <w:r w:rsidR="001A6E5B" w:rsidRPr="00A80BC0">
              <w:rPr>
                <w:sz w:val="20"/>
                <w:szCs w:val="20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bookmarkStart w:id="20" w:name="Text176"/>
            <w:r w:rsidR="001A6E5B" w:rsidRPr="00A80BC0">
              <w:rPr>
                <w:sz w:val="20"/>
                <w:szCs w:val="20"/>
              </w:rPr>
              <w:instrText xml:space="preserve"> FORMTEXT </w:instrText>
            </w:r>
            <w:r w:rsidR="001A6E5B" w:rsidRPr="00A80BC0">
              <w:rPr>
                <w:sz w:val="20"/>
                <w:szCs w:val="20"/>
              </w:rPr>
            </w:r>
            <w:r w:rsidR="001A6E5B" w:rsidRPr="00A80BC0">
              <w:rPr>
                <w:sz w:val="20"/>
                <w:szCs w:val="20"/>
              </w:rPr>
              <w:fldChar w:fldCharType="separate"/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noProof/>
                <w:sz w:val="20"/>
                <w:szCs w:val="20"/>
              </w:rPr>
              <w:t> </w:t>
            </w:r>
            <w:r w:rsidR="001A6E5B" w:rsidRPr="00A80BC0">
              <w:rPr>
                <w:sz w:val="20"/>
                <w:szCs w:val="20"/>
              </w:rPr>
              <w:fldChar w:fldCharType="end"/>
            </w:r>
            <w:bookmarkEnd w:id="20"/>
          </w:p>
        </w:tc>
      </w:tr>
      <w:tr w:rsidR="00A80BC0" w:rsidRPr="00C97F67" w14:paraId="6AD9D039" w14:textId="77777777" w:rsidTr="00A80BC0">
        <w:trPr>
          <w:trHeight w:val="340"/>
        </w:trPr>
        <w:tc>
          <w:tcPr>
            <w:tcW w:w="3544" w:type="dxa"/>
            <w:vAlign w:val="center"/>
          </w:tcPr>
          <w:p w14:paraId="4E94A887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Does the patient have any allergies?</w:t>
            </w:r>
          </w:p>
        </w:tc>
        <w:tc>
          <w:tcPr>
            <w:tcW w:w="709" w:type="dxa"/>
            <w:vAlign w:val="center"/>
          </w:tcPr>
          <w:p w14:paraId="3812323D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567" w:type="dxa"/>
            <w:vAlign w:val="center"/>
          </w:tcPr>
          <w:p w14:paraId="2D1E16EB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472" w:type="dxa"/>
            <w:vAlign w:val="center"/>
          </w:tcPr>
          <w:p w14:paraId="7661F728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520" w:type="dxa"/>
            <w:vAlign w:val="center"/>
          </w:tcPr>
          <w:p w14:paraId="2753A5CE" w14:textId="77777777" w:rsidR="00A80BC0" w:rsidRPr="00A80BC0" w:rsidRDefault="00A80BC0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F0C9572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(If yes, please specify)</w:t>
            </w:r>
          </w:p>
        </w:tc>
        <w:tc>
          <w:tcPr>
            <w:tcW w:w="2977" w:type="dxa"/>
            <w:vAlign w:val="center"/>
          </w:tcPr>
          <w:p w14:paraId="30CE0670" w14:textId="77777777" w:rsidR="00A80BC0" w:rsidRPr="00A80BC0" w:rsidRDefault="00A80BC0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A80BC0">
              <w:rPr>
                <w:sz w:val="20"/>
                <w:szCs w:val="20"/>
                <w:shd w:val="clear" w:color="auto" w:fill="A6A6A6"/>
              </w:rPr>
            </w:r>
            <w:r w:rsidRPr="00A80BC0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</w:tbl>
    <w:p w14:paraId="41161D3B" w14:textId="77777777" w:rsidR="008D6882" w:rsidRPr="00A80BC0" w:rsidRDefault="008D6882" w:rsidP="008D6882">
      <w:pPr>
        <w:ind w:hanging="1260"/>
        <w:outlineLvl w:val="0"/>
        <w:rPr>
          <w:sz w:val="12"/>
          <w:szCs w:val="12"/>
        </w:rPr>
      </w:pPr>
    </w:p>
    <w:tbl>
      <w:tblPr>
        <w:tblStyle w:val="TableGrid"/>
        <w:tblW w:w="11057" w:type="dxa"/>
        <w:tblInd w:w="-1026" w:type="dxa"/>
        <w:tblLook w:val="01E0" w:firstRow="1" w:lastRow="1" w:firstColumn="1" w:lastColumn="1" w:noHBand="0" w:noVBand="0"/>
      </w:tblPr>
      <w:tblGrid>
        <w:gridCol w:w="11057"/>
      </w:tblGrid>
      <w:tr w:rsidR="008D6882" w:rsidRPr="00A80BC0" w14:paraId="3D71452B" w14:textId="77777777" w:rsidTr="001A6E5B">
        <w:trPr>
          <w:trHeight w:val="526"/>
        </w:trPr>
        <w:tc>
          <w:tcPr>
            <w:tcW w:w="11057" w:type="dxa"/>
            <w:vAlign w:val="center"/>
          </w:tcPr>
          <w:p w14:paraId="086C4A76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Does the patient have any significant co-morbidities which would require modification of the procedure (e.g. cardiovascular, renal, bleeding diathesis)?</w:t>
            </w:r>
            <w:r w:rsidR="00974D55" w:rsidRPr="00A80BC0">
              <w:rPr>
                <w:sz w:val="20"/>
                <w:szCs w:val="20"/>
              </w:rPr>
              <w:t xml:space="preserve"> </w:t>
            </w:r>
          </w:p>
        </w:tc>
      </w:tr>
      <w:tr w:rsidR="008D6882" w:rsidRPr="00A80BC0" w14:paraId="25E6BAC4" w14:textId="77777777" w:rsidTr="00620D6C">
        <w:trPr>
          <w:trHeight w:val="688"/>
        </w:trPr>
        <w:tc>
          <w:tcPr>
            <w:tcW w:w="11057" w:type="dxa"/>
            <w:vAlign w:val="center"/>
          </w:tcPr>
          <w:p w14:paraId="3D775438" w14:textId="77777777" w:rsidR="008D6882" w:rsidRPr="00A80BC0" w:rsidRDefault="008D6882" w:rsidP="001A1C1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A80BC0">
              <w:rPr>
                <w:sz w:val="20"/>
                <w:szCs w:val="20"/>
                <w:shd w:val="clear" w:color="auto" w:fill="A6A6A6"/>
              </w:rPr>
            </w:r>
            <w:r w:rsidRPr="00A80BC0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</w:tbl>
    <w:p w14:paraId="1F97C38D" w14:textId="77777777" w:rsidR="008D6882" w:rsidRPr="00A80BC0" w:rsidRDefault="008D6882">
      <w:pPr>
        <w:rPr>
          <w:sz w:val="12"/>
          <w:szCs w:val="12"/>
        </w:rPr>
      </w:pPr>
    </w:p>
    <w:p w14:paraId="1C35C39A" w14:textId="77777777" w:rsidR="00F85496" w:rsidRPr="00A80BC0" w:rsidRDefault="00F85496" w:rsidP="001A6E5B">
      <w:pPr>
        <w:ind w:hanging="1134"/>
        <w:outlineLvl w:val="0"/>
        <w:rPr>
          <w:b/>
          <w:color w:val="0077C6"/>
          <w:sz w:val="22"/>
          <w:szCs w:val="22"/>
        </w:rPr>
      </w:pPr>
      <w:r w:rsidRPr="00A80BC0">
        <w:rPr>
          <w:b/>
          <w:color w:val="0077C6"/>
          <w:sz w:val="22"/>
          <w:szCs w:val="22"/>
        </w:rPr>
        <w:t xml:space="preserve">Vascular Access </w:t>
      </w:r>
    </w:p>
    <w:p w14:paraId="559DBA71" w14:textId="77777777" w:rsidR="00F85496" w:rsidRDefault="00F85496" w:rsidP="001A6E5B">
      <w:pPr>
        <w:ind w:hanging="1134"/>
        <w:rPr>
          <w:bCs/>
          <w:color w:val="000000"/>
          <w:sz w:val="22"/>
          <w:szCs w:val="22"/>
        </w:rPr>
      </w:pPr>
      <w:r w:rsidRPr="00A80BC0">
        <w:rPr>
          <w:bCs/>
          <w:color w:val="000000"/>
          <w:sz w:val="22"/>
          <w:szCs w:val="22"/>
        </w:rPr>
        <w:t xml:space="preserve">(ECP requires 16g access in </w:t>
      </w:r>
      <w:r w:rsidR="00974D55" w:rsidRPr="00A80BC0">
        <w:rPr>
          <w:bCs/>
          <w:color w:val="000000"/>
          <w:sz w:val="22"/>
          <w:szCs w:val="22"/>
        </w:rPr>
        <w:t>ante</w:t>
      </w:r>
      <w:r w:rsidRPr="00A80BC0">
        <w:rPr>
          <w:bCs/>
          <w:color w:val="000000"/>
          <w:sz w:val="22"/>
          <w:szCs w:val="22"/>
        </w:rPr>
        <w:t xml:space="preserve">cubital fossa and </w:t>
      </w:r>
      <w:r w:rsidR="00974D55" w:rsidRPr="00A80BC0">
        <w:rPr>
          <w:bCs/>
          <w:color w:val="000000"/>
          <w:sz w:val="22"/>
          <w:szCs w:val="22"/>
        </w:rPr>
        <w:t>seco</w:t>
      </w:r>
      <w:r w:rsidRPr="00A80BC0">
        <w:rPr>
          <w:bCs/>
          <w:color w:val="000000"/>
          <w:sz w:val="22"/>
          <w:szCs w:val="22"/>
        </w:rPr>
        <w:t>nd access in opposite limb of at least 20g)</w:t>
      </w:r>
    </w:p>
    <w:p w14:paraId="1F06768A" w14:textId="77777777" w:rsidR="00BB293F" w:rsidRPr="00BB293F" w:rsidRDefault="00BB293F" w:rsidP="001A6E5B">
      <w:pPr>
        <w:ind w:hanging="1134"/>
        <w:rPr>
          <w:bCs/>
          <w:color w:val="000000"/>
          <w:sz w:val="12"/>
          <w:szCs w:val="12"/>
        </w:rPr>
      </w:pPr>
    </w:p>
    <w:tbl>
      <w:tblPr>
        <w:tblStyle w:val="TableGrid"/>
        <w:tblW w:w="11214" w:type="dxa"/>
        <w:tblInd w:w="-1026" w:type="dxa"/>
        <w:tblLayout w:type="fixed"/>
        <w:tblLook w:val="01E0" w:firstRow="1" w:lastRow="1" w:firstColumn="1" w:lastColumn="1" w:noHBand="0" w:noVBand="0"/>
      </w:tblPr>
      <w:tblGrid>
        <w:gridCol w:w="4111"/>
        <w:gridCol w:w="567"/>
        <w:gridCol w:w="425"/>
        <w:gridCol w:w="583"/>
        <w:gridCol w:w="425"/>
        <w:gridCol w:w="850"/>
        <w:gridCol w:w="764"/>
        <w:gridCol w:w="1504"/>
        <w:gridCol w:w="766"/>
        <w:gridCol w:w="1219"/>
      </w:tblGrid>
      <w:tr w:rsidR="00BB293F" w:rsidRPr="00A80BC0" w14:paraId="2EA82182" w14:textId="77777777" w:rsidTr="00BB293F">
        <w:trPr>
          <w:trHeight w:val="340"/>
        </w:trPr>
        <w:tc>
          <w:tcPr>
            <w:tcW w:w="6961" w:type="dxa"/>
            <w:gridSpan w:val="6"/>
            <w:vAlign w:val="center"/>
          </w:tcPr>
          <w:p w14:paraId="55FE5EC7" w14:textId="77777777" w:rsidR="00BB293F" w:rsidRPr="00A80BC0" w:rsidRDefault="00BB293F" w:rsidP="00BB293F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Are peripheral veins adequate for apheresis?  </w:t>
            </w:r>
          </w:p>
        </w:tc>
        <w:tc>
          <w:tcPr>
            <w:tcW w:w="764" w:type="dxa"/>
            <w:vAlign w:val="center"/>
          </w:tcPr>
          <w:p w14:paraId="1A86DF8C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433ABCE0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3F6CAE00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9" w:type="dxa"/>
            <w:vAlign w:val="center"/>
          </w:tcPr>
          <w:p w14:paraId="475BFA8F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BB293F" w:rsidRPr="00A80BC0" w14:paraId="70EDF950" w14:textId="77777777" w:rsidTr="00BB293F">
        <w:trPr>
          <w:trHeight w:val="340"/>
        </w:trPr>
        <w:tc>
          <w:tcPr>
            <w:tcW w:w="6961" w:type="dxa"/>
            <w:gridSpan w:val="6"/>
            <w:vAlign w:val="center"/>
          </w:tcPr>
          <w:p w14:paraId="031A3EBD" w14:textId="77777777" w:rsidR="00BB293F" w:rsidRPr="00A80BC0" w:rsidRDefault="00BB293F" w:rsidP="00BB293F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Is an </w:t>
            </w:r>
            <w:r w:rsidRPr="00A80BC0">
              <w:rPr>
                <w:b/>
                <w:bCs/>
                <w:sz w:val="20"/>
                <w:szCs w:val="20"/>
              </w:rPr>
              <w:t>apheresis</w:t>
            </w:r>
            <w:r w:rsidRPr="00A80BC0">
              <w:rPr>
                <w:sz w:val="20"/>
                <w:szCs w:val="20"/>
              </w:rPr>
              <w:t xml:space="preserve"> central line already in place?</w:t>
            </w:r>
          </w:p>
        </w:tc>
        <w:tc>
          <w:tcPr>
            <w:tcW w:w="764" w:type="dxa"/>
            <w:vAlign w:val="center"/>
          </w:tcPr>
          <w:p w14:paraId="20E58937" w14:textId="77777777" w:rsidR="00BB293F" w:rsidRPr="00A80BC0" w:rsidRDefault="00BB293F" w:rsidP="00BB293F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vAlign w:val="center"/>
          </w:tcPr>
          <w:p w14:paraId="20CDD16F" w14:textId="77777777" w:rsidR="00BB293F" w:rsidRPr="00A80BC0" w:rsidRDefault="00BB293F" w:rsidP="00BB293F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vAlign w:val="center"/>
          </w:tcPr>
          <w:p w14:paraId="12E860A0" w14:textId="77777777" w:rsidR="00BB293F" w:rsidRPr="00A80BC0" w:rsidRDefault="00BB293F" w:rsidP="00BB293F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1219" w:type="dxa"/>
            <w:vAlign w:val="center"/>
          </w:tcPr>
          <w:p w14:paraId="77CF90AB" w14:textId="77777777" w:rsidR="00BB293F" w:rsidRPr="00A80BC0" w:rsidRDefault="00BB293F" w:rsidP="00BB293F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</w:tr>
      <w:tr w:rsidR="00BB293F" w:rsidRPr="00A80BC0" w14:paraId="4A665859" w14:textId="77777777" w:rsidTr="00BB293F">
        <w:trPr>
          <w:trHeight w:val="340"/>
        </w:trPr>
        <w:tc>
          <w:tcPr>
            <w:tcW w:w="4111" w:type="dxa"/>
            <w:vAlign w:val="center"/>
          </w:tcPr>
          <w:p w14:paraId="74826261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 xml:space="preserve">Will an </w:t>
            </w:r>
            <w:r w:rsidRPr="00A80BC0">
              <w:rPr>
                <w:b/>
                <w:bCs/>
                <w:sz w:val="20"/>
                <w:szCs w:val="20"/>
              </w:rPr>
              <w:t>apheresis</w:t>
            </w:r>
            <w:r w:rsidRPr="00A80BC0">
              <w:rPr>
                <w:sz w:val="20"/>
                <w:szCs w:val="20"/>
              </w:rPr>
              <w:t xml:space="preserve"> central line be inserted?</w:t>
            </w:r>
          </w:p>
        </w:tc>
        <w:tc>
          <w:tcPr>
            <w:tcW w:w="567" w:type="dxa"/>
            <w:vAlign w:val="center"/>
          </w:tcPr>
          <w:p w14:paraId="490507DE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Yes</w:t>
            </w:r>
          </w:p>
        </w:tc>
        <w:tc>
          <w:tcPr>
            <w:tcW w:w="425" w:type="dxa"/>
            <w:vAlign w:val="center"/>
          </w:tcPr>
          <w:p w14:paraId="610BA763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583" w:type="dxa"/>
            <w:vAlign w:val="center"/>
          </w:tcPr>
          <w:p w14:paraId="172175B5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No</w:t>
            </w:r>
          </w:p>
        </w:tc>
        <w:tc>
          <w:tcPr>
            <w:tcW w:w="425" w:type="dxa"/>
            <w:vAlign w:val="center"/>
          </w:tcPr>
          <w:p w14:paraId="79AD5414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80BC0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A80BC0">
              <w:rPr>
                <w:sz w:val="20"/>
                <w:szCs w:val="20"/>
              </w:rPr>
              <w:fldChar w:fldCharType="end"/>
            </w:r>
          </w:p>
        </w:tc>
        <w:tc>
          <w:tcPr>
            <w:tcW w:w="3884" w:type="dxa"/>
            <w:gridSpan w:val="4"/>
            <w:vAlign w:val="center"/>
          </w:tcPr>
          <w:p w14:paraId="097F6D5E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</w:rPr>
              <w:t>(If yes, please advise date of insertion)</w:t>
            </w:r>
          </w:p>
        </w:tc>
        <w:tc>
          <w:tcPr>
            <w:tcW w:w="1219" w:type="dxa"/>
            <w:vAlign w:val="center"/>
          </w:tcPr>
          <w:p w14:paraId="78936A6A" w14:textId="77777777" w:rsidR="00BB293F" w:rsidRPr="00A80BC0" w:rsidRDefault="00BB293F" w:rsidP="005B6033">
            <w:pPr>
              <w:rPr>
                <w:sz w:val="20"/>
                <w:szCs w:val="20"/>
              </w:rPr>
            </w:pPr>
            <w:r w:rsidRPr="00A80BC0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A80BC0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A80BC0">
              <w:rPr>
                <w:sz w:val="20"/>
                <w:szCs w:val="20"/>
                <w:shd w:val="clear" w:color="auto" w:fill="A6A6A6"/>
              </w:rPr>
            </w:r>
            <w:r w:rsidRPr="00A80BC0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t> </w:t>
            </w:r>
            <w:r w:rsidRPr="00A80BC0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</w:tbl>
    <w:p w14:paraId="5B0DF4F3" w14:textId="266EF2CF" w:rsidR="003E412A" w:rsidRDefault="003E412A" w:rsidP="003E412A">
      <w:pPr>
        <w:ind w:hanging="1134"/>
        <w:rPr>
          <w:b/>
          <w:bCs/>
          <w:color w:val="0077C6"/>
          <w:sz w:val="22"/>
          <w:szCs w:val="22"/>
        </w:rPr>
      </w:pPr>
    </w:p>
    <w:p w14:paraId="1B3C74AD" w14:textId="526BA08D" w:rsidR="003E412A" w:rsidRPr="00711ADF" w:rsidRDefault="003E412A" w:rsidP="003E412A">
      <w:pPr>
        <w:ind w:hanging="1134"/>
        <w:outlineLvl w:val="0"/>
        <w:rPr>
          <w:b/>
          <w:color w:val="0077C6"/>
          <w:sz w:val="22"/>
          <w:szCs w:val="22"/>
        </w:rPr>
      </w:pPr>
      <w:r>
        <w:rPr>
          <w:b/>
          <w:color w:val="0077C6"/>
          <w:sz w:val="22"/>
          <w:szCs w:val="22"/>
        </w:rPr>
        <w:t>Risk Assessments</w:t>
      </w:r>
    </w:p>
    <w:tbl>
      <w:tblPr>
        <w:tblW w:w="1121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67"/>
        <w:gridCol w:w="567"/>
        <w:gridCol w:w="567"/>
        <w:gridCol w:w="425"/>
        <w:gridCol w:w="3275"/>
        <w:gridCol w:w="764"/>
        <w:gridCol w:w="1504"/>
        <w:gridCol w:w="766"/>
        <w:gridCol w:w="1219"/>
      </w:tblGrid>
      <w:tr w:rsidR="003E412A" w:rsidRPr="00F72D1D" w14:paraId="06DA097E" w14:textId="77777777" w:rsidTr="0006337A">
        <w:trPr>
          <w:trHeight w:val="340"/>
        </w:trPr>
        <w:tc>
          <w:tcPr>
            <w:tcW w:w="6961" w:type="dxa"/>
            <w:gridSpan w:val="6"/>
            <w:shd w:val="clear" w:color="auto" w:fill="auto"/>
            <w:vAlign w:val="center"/>
          </w:tcPr>
          <w:p w14:paraId="00C9CE30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Transfusion Associated Circulatory Overload Risk assessment?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58F7B4EB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31E47F07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72D1D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72D1D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25EA04D0" w14:textId="16B6E17A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t>N</w:t>
            </w:r>
            <w:r w:rsidR="00041BC6">
              <w:rPr>
                <w:sz w:val="20"/>
                <w:szCs w:val="20"/>
              </w:rPr>
              <w:t>/A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DC76E2A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72D1D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72D1D">
              <w:rPr>
                <w:sz w:val="20"/>
                <w:szCs w:val="20"/>
              </w:rPr>
              <w:fldChar w:fldCharType="end"/>
            </w:r>
          </w:p>
        </w:tc>
      </w:tr>
      <w:tr w:rsidR="003E412A" w:rsidRPr="00F72D1D" w14:paraId="17AD39CC" w14:textId="77777777" w:rsidTr="0006337A">
        <w:trPr>
          <w:trHeight w:val="340"/>
        </w:trPr>
        <w:tc>
          <w:tcPr>
            <w:tcW w:w="6961" w:type="dxa"/>
            <w:gridSpan w:val="6"/>
            <w:shd w:val="clear" w:color="auto" w:fill="auto"/>
            <w:vAlign w:val="center"/>
          </w:tcPr>
          <w:p w14:paraId="75AADE24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Bleeding?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37191433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t>Yes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5828AB96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72D1D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72D1D">
              <w:rPr>
                <w:sz w:val="20"/>
                <w:szCs w:val="20"/>
              </w:rPr>
              <w:fldChar w:fldCharType="end"/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2B4B8923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t>No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0BD8CFEC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72D1D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72D1D">
              <w:rPr>
                <w:sz w:val="20"/>
                <w:szCs w:val="20"/>
              </w:rPr>
              <w:fldChar w:fldCharType="end"/>
            </w:r>
          </w:p>
        </w:tc>
      </w:tr>
      <w:tr w:rsidR="003E412A" w:rsidRPr="00F72D1D" w14:paraId="4FF23A43" w14:textId="77777777" w:rsidTr="0006337A">
        <w:trPr>
          <w:trHeight w:val="340"/>
        </w:trPr>
        <w:tc>
          <w:tcPr>
            <w:tcW w:w="1560" w:type="dxa"/>
            <w:shd w:val="clear" w:color="auto" w:fill="auto"/>
            <w:vAlign w:val="center"/>
          </w:tcPr>
          <w:p w14:paraId="6B8F0F43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Infection Risk: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497A78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t>Yes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EC349F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72D1D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72D1D">
              <w:rPr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AB883C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t>No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69642C9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 w:rsidRPr="00F72D1D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72D1D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F72D1D">
              <w:rPr>
                <w:sz w:val="20"/>
                <w:szCs w:val="20"/>
              </w:rPr>
              <w:fldChar w:fldCharType="end"/>
            </w:r>
          </w:p>
        </w:tc>
        <w:tc>
          <w:tcPr>
            <w:tcW w:w="7528" w:type="dxa"/>
            <w:gridSpan w:val="5"/>
            <w:shd w:val="clear" w:color="auto" w:fill="auto"/>
            <w:vAlign w:val="center"/>
          </w:tcPr>
          <w:p w14:paraId="6D8CDC74" w14:textId="77777777" w:rsidR="003E412A" w:rsidRPr="00F72D1D" w:rsidRDefault="003E412A" w:rsidP="000633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Details: </w:t>
            </w:r>
          </w:p>
        </w:tc>
      </w:tr>
    </w:tbl>
    <w:p w14:paraId="0C7DEFAC" w14:textId="77777777" w:rsidR="003E412A" w:rsidRDefault="003E412A" w:rsidP="001A6E5B">
      <w:pPr>
        <w:ind w:hanging="1134"/>
        <w:rPr>
          <w:b/>
          <w:bCs/>
          <w:color w:val="0077C6"/>
          <w:sz w:val="22"/>
          <w:szCs w:val="22"/>
        </w:rPr>
      </w:pPr>
    </w:p>
    <w:p w14:paraId="77017D8D" w14:textId="05FB15BF" w:rsidR="001A6E5B" w:rsidRPr="00BB293F" w:rsidRDefault="001A6E5B" w:rsidP="001A6E5B">
      <w:pPr>
        <w:ind w:hanging="1134"/>
        <w:rPr>
          <w:b/>
          <w:bCs/>
          <w:color w:val="0077C6"/>
          <w:sz w:val="22"/>
          <w:szCs w:val="22"/>
        </w:rPr>
      </w:pPr>
      <w:r w:rsidRPr="00BB293F">
        <w:rPr>
          <w:b/>
          <w:bCs/>
          <w:color w:val="0077C6"/>
          <w:sz w:val="22"/>
          <w:szCs w:val="22"/>
        </w:rPr>
        <w:t>Detail of member of staff completing this form</w:t>
      </w:r>
    </w:p>
    <w:p w14:paraId="0F3A857C" w14:textId="77777777" w:rsidR="001A6E5B" w:rsidRPr="00DA715B" w:rsidRDefault="001A6E5B" w:rsidP="001A6E5B">
      <w:pPr>
        <w:ind w:hanging="1260"/>
        <w:rPr>
          <w:b/>
          <w:bCs/>
          <w:sz w:val="12"/>
          <w:szCs w:val="12"/>
        </w:rPr>
      </w:pPr>
    </w:p>
    <w:tbl>
      <w:tblPr>
        <w:tblStyle w:val="TableGrid"/>
        <w:tblW w:w="11057" w:type="dxa"/>
        <w:tblInd w:w="-10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one" w:sz="0" w:space="0" w:color="auto"/>
          <w:insideV w:val="none" w:sz="0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992"/>
        <w:gridCol w:w="709"/>
        <w:gridCol w:w="1985"/>
        <w:gridCol w:w="850"/>
        <w:gridCol w:w="709"/>
        <w:gridCol w:w="851"/>
        <w:gridCol w:w="1842"/>
        <w:gridCol w:w="426"/>
        <w:gridCol w:w="708"/>
        <w:gridCol w:w="142"/>
        <w:gridCol w:w="1843"/>
      </w:tblGrid>
      <w:tr w:rsidR="00BB293F" w:rsidRPr="00BB293F" w14:paraId="7A4BA6C7" w14:textId="77777777" w:rsidTr="00BB293F">
        <w:trPr>
          <w:trHeight w:val="454"/>
        </w:trPr>
        <w:tc>
          <w:tcPr>
            <w:tcW w:w="992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531F91E1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Name:</w:t>
            </w:r>
          </w:p>
        </w:tc>
        <w:tc>
          <w:tcPr>
            <w:tcW w:w="354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D2C488A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BB293F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BB293F">
              <w:rPr>
                <w:sz w:val="20"/>
                <w:szCs w:val="20"/>
                <w:shd w:val="clear" w:color="auto" w:fill="A6A6A6"/>
              </w:rPr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E7D43D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Grade:</w:t>
            </w:r>
          </w:p>
        </w:tc>
        <w:tc>
          <w:tcPr>
            <w:tcW w:w="2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C5F69D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BB293F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BB293F">
              <w:rPr>
                <w:sz w:val="20"/>
                <w:szCs w:val="20"/>
                <w:shd w:val="clear" w:color="auto" w:fill="A6A6A6"/>
              </w:rPr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3929F55" w14:textId="77777777" w:rsidR="00BB293F" w:rsidRPr="00BB293F" w:rsidRDefault="00BB293F" w:rsidP="005B6033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Date: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AF73F7D" w14:textId="77777777" w:rsidR="00BB293F" w:rsidRPr="00BB293F" w:rsidRDefault="00BB293F" w:rsidP="005B6033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BB293F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BB293F">
              <w:rPr>
                <w:sz w:val="20"/>
                <w:szCs w:val="20"/>
                <w:shd w:val="clear" w:color="auto" w:fill="A6A6A6"/>
              </w:rPr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  <w:tr w:rsidR="00BB293F" w:rsidRPr="00BB293F" w14:paraId="69A986CF" w14:textId="77777777" w:rsidTr="00BB293F">
        <w:trPr>
          <w:trHeight w:val="454"/>
        </w:trPr>
        <w:tc>
          <w:tcPr>
            <w:tcW w:w="1701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4A109C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Phone Number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B6C154E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BB293F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BB293F">
              <w:rPr>
                <w:sz w:val="20"/>
                <w:szCs w:val="20"/>
                <w:shd w:val="clear" w:color="auto" w:fill="A6A6A6"/>
              </w:rPr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C7A02A3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Email address: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7FC414FB" w14:textId="77777777" w:rsidR="00BB293F" w:rsidRPr="00BB293F" w:rsidRDefault="00BB293F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BB293F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BB293F">
              <w:rPr>
                <w:sz w:val="20"/>
                <w:szCs w:val="20"/>
                <w:shd w:val="clear" w:color="auto" w:fill="A6A6A6"/>
              </w:rPr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rFonts w:cs="Arial"/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065E55C" w14:textId="77777777" w:rsidR="00BB293F" w:rsidRPr="00BB293F" w:rsidRDefault="00BB293F" w:rsidP="005B6033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Signature: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01CBDC9" w14:textId="77777777" w:rsidR="00BB293F" w:rsidRPr="00BB293F" w:rsidRDefault="00BB293F" w:rsidP="005B6033">
            <w:pPr>
              <w:rPr>
                <w:sz w:val="20"/>
                <w:szCs w:val="20"/>
              </w:rPr>
            </w:pPr>
          </w:p>
        </w:tc>
      </w:tr>
    </w:tbl>
    <w:p w14:paraId="27A59549" w14:textId="77777777" w:rsidR="001A6E5B" w:rsidRPr="000F0230" w:rsidRDefault="001A6E5B" w:rsidP="001A6E5B">
      <w:pPr>
        <w:rPr>
          <w:sz w:val="20"/>
          <w:szCs w:val="20"/>
        </w:rPr>
      </w:pPr>
      <w:r w:rsidRPr="000F0230">
        <w:rPr>
          <w:sz w:val="20"/>
          <w:szCs w:val="20"/>
        </w:rPr>
        <w:t>(</w:t>
      </w:r>
      <w:r>
        <w:rPr>
          <w:sz w:val="20"/>
          <w:szCs w:val="20"/>
        </w:rPr>
        <w:t>*To ensure confidentiality p</w:t>
      </w:r>
      <w:r w:rsidRPr="000F0230">
        <w:rPr>
          <w:sz w:val="20"/>
          <w:szCs w:val="20"/>
        </w:rPr>
        <w:t>lease ensure</w:t>
      </w:r>
      <w:r>
        <w:rPr>
          <w:sz w:val="20"/>
          <w:szCs w:val="20"/>
        </w:rPr>
        <w:t xml:space="preserve"> </w:t>
      </w:r>
      <w:r w:rsidRPr="000F0230">
        <w:rPr>
          <w:sz w:val="20"/>
          <w:szCs w:val="20"/>
        </w:rPr>
        <w:t xml:space="preserve">an nhs.net </w:t>
      </w:r>
      <w:r>
        <w:rPr>
          <w:sz w:val="20"/>
          <w:szCs w:val="20"/>
        </w:rPr>
        <w:t>e</w:t>
      </w:r>
      <w:r w:rsidRPr="000F0230">
        <w:rPr>
          <w:sz w:val="20"/>
          <w:szCs w:val="20"/>
        </w:rPr>
        <w:t>mail address</w:t>
      </w:r>
      <w:r>
        <w:rPr>
          <w:sz w:val="20"/>
          <w:szCs w:val="20"/>
        </w:rPr>
        <w:t xml:space="preserve"> is provided)</w:t>
      </w:r>
    </w:p>
    <w:p w14:paraId="165CCA78" w14:textId="77777777" w:rsidR="001A6E5B" w:rsidRDefault="001A6E5B" w:rsidP="001A6E5B">
      <w:pPr>
        <w:rPr>
          <w:sz w:val="12"/>
          <w:szCs w:val="12"/>
        </w:rPr>
      </w:pPr>
    </w:p>
    <w:p w14:paraId="4970AE1B" w14:textId="1B5DB6E6" w:rsidR="001A6E5B" w:rsidRPr="00BB293F" w:rsidRDefault="001A6E5B" w:rsidP="00CC49A6">
      <w:pPr>
        <w:ind w:hanging="1134"/>
        <w:outlineLvl w:val="0"/>
        <w:rPr>
          <w:b/>
          <w:color w:val="0077C6"/>
          <w:sz w:val="22"/>
          <w:szCs w:val="22"/>
        </w:rPr>
      </w:pPr>
      <w:r w:rsidRPr="00BB293F">
        <w:rPr>
          <w:b/>
          <w:color w:val="0077C6"/>
          <w:sz w:val="22"/>
          <w:szCs w:val="22"/>
        </w:rPr>
        <w:t xml:space="preserve">For </w:t>
      </w:r>
      <w:r w:rsidR="00974D55" w:rsidRPr="00BB293F">
        <w:rPr>
          <w:b/>
          <w:color w:val="0077C6"/>
          <w:sz w:val="22"/>
          <w:szCs w:val="22"/>
        </w:rPr>
        <w:t>u</w:t>
      </w:r>
      <w:r w:rsidRPr="00BB293F">
        <w:rPr>
          <w:b/>
          <w:color w:val="0077C6"/>
          <w:sz w:val="22"/>
          <w:szCs w:val="22"/>
        </w:rPr>
        <w:t>se by NHS Blood &amp; Transplant</w:t>
      </w:r>
      <w:r w:rsidR="000B2BEA">
        <w:rPr>
          <w:b/>
          <w:color w:val="0077C6"/>
          <w:sz w:val="22"/>
          <w:szCs w:val="22"/>
        </w:rPr>
        <w:t xml:space="preserve"> ONLY</w:t>
      </w:r>
    </w:p>
    <w:p w14:paraId="02D42B63" w14:textId="77777777" w:rsidR="001A6E5B" w:rsidRPr="007E12B2" w:rsidRDefault="001A6E5B" w:rsidP="001A6E5B">
      <w:pPr>
        <w:rPr>
          <w:sz w:val="12"/>
          <w:szCs w:val="12"/>
        </w:rPr>
      </w:pPr>
    </w:p>
    <w:tbl>
      <w:tblPr>
        <w:tblStyle w:val="TableGrid"/>
        <w:tblW w:w="11057" w:type="dxa"/>
        <w:tblInd w:w="-1026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6237"/>
        <w:gridCol w:w="720"/>
        <w:gridCol w:w="1260"/>
        <w:gridCol w:w="997"/>
        <w:gridCol w:w="1843"/>
      </w:tblGrid>
      <w:tr w:rsidR="001A6E5B" w:rsidRPr="00BB293F" w14:paraId="7B733A9B" w14:textId="77777777" w:rsidTr="001A6E5B">
        <w:trPr>
          <w:trHeight w:val="454"/>
        </w:trPr>
        <w:tc>
          <w:tcPr>
            <w:tcW w:w="6237" w:type="dxa"/>
            <w:tcBorders>
              <w:top w:val="single" w:sz="4" w:space="0" w:color="0077C6"/>
              <w:left w:val="single" w:sz="4" w:space="0" w:color="0077C6"/>
              <w:bottom w:val="single" w:sz="4" w:space="0" w:color="0077C6"/>
              <w:right w:val="single" w:sz="4" w:space="0" w:color="0077C6"/>
            </w:tcBorders>
            <w:shd w:val="clear" w:color="auto" w:fill="FFFFFF"/>
            <w:vAlign w:val="center"/>
          </w:tcPr>
          <w:p w14:paraId="20913149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Has the referral been accepted?</w:t>
            </w:r>
          </w:p>
        </w:tc>
        <w:tc>
          <w:tcPr>
            <w:tcW w:w="720" w:type="dxa"/>
            <w:tcBorders>
              <w:top w:val="single" w:sz="4" w:space="0" w:color="0077C6"/>
              <w:left w:val="single" w:sz="4" w:space="0" w:color="0077C6"/>
              <w:bottom w:val="single" w:sz="4" w:space="0" w:color="0077C6"/>
              <w:right w:val="single" w:sz="4" w:space="0" w:color="0077C6"/>
            </w:tcBorders>
            <w:shd w:val="clear" w:color="auto" w:fill="FFFFFF"/>
            <w:vAlign w:val="center"/>
          </w:tcPr>
          <w:p w14:paraId="7D1C7976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Yes</w:t>
            </w:r>
          </w:p>
        </w:tc>
        <w:tc>
          <w:tcPr>
            <w:tcW w:w="1260" w:type="dxa"/>
            <w:tcBorders>
              <w:top w:val="single" w:sz="4" w:space="0" w:color="0077C6"/>
              <w:left w:val="single" w:sz="4" w:space="0" w:color="0077C6"/>
              <w:bottom w:val="single" w:sz="4" w:space="0" w:color="0077C6"/>
              <w:right w:val="single" w:sz="4" w:space="0" w:color="0077C6"/>
            </w:tcBorders>
            <w:shd w:val="clear" w:color="auto" w:fill="FFFFFF"/>
            <w:vAlign w:val="center"/>
          </w:tcPr>
          <w:p w14:paraId="486CA0B3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B293F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BB293F">
              <w:rPr>
                <w:sz w:val="20"/>
                <w:szCs w:val="20"/>
              </w:rPr>
              <w:fldChar w:fldCharType="end"/>
            </w:r>
          </w:p>
        </w:tc>
        <w:tc>
          <w:tcPr>
            <w:tcW w:w="997" w:type="dxa"/>
            <w:tcBorders>
              <w:top w:val="single" w:sz="4" w:space="0" w:color="0077C6"/>
              <w:left w:val="single" w:sz="4" w:space="0" w:color="0077C6"/>
              <w:bottom w:val="single" w:sz="4" w:space="0" w:color="0077C6"/>
              <w:right w:val="single" w:sz="4" w:space="0" w:color="0077C6"/>
            </w:tcBorders>
            <w:shd w:val="clear" w:color="auto" w:fill="FFFFFF"/>
            <w:vAlign w:val="center"/>
          </w:tcPr>
          <w:p w14:paraId="0A5DBE2F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No</w:t>
            </w:r>
          </w:p>
        </w:tc>
        <w:tc>
          <w:tcPr>
            <w:tcW w:w="1843" w:type="dxa"/>
            <w:tcBorders>
              <w:top w:val="single" w:sz="4" w:space="0" w:color="0077C6"/>
              <w:left w:val="single" w:sz="4" w:space="0" w:color="0077C6"/>
              <w:bottom w:val="single" w:sz="4" w:space="0" w:color="0077C6"/>
              <w:right w:val="single" w:sz="4" w:space="0" w:color="0077C6"/>
            </w:tcBorders>
            <w:shd w:val="clear" w:color="auto" w:fill="FFFFFF"/>
            <w:vAlign w:val="center"/>
          </w:tcPr>
          <w:p w14:paraId="4955CBAB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293F">
              <w:rPr>
                <w:sz w:val="20"/>
                <w:szCs w:val="20"/>
              </w:rPr>
              <w:instrText xml:space="preserve"> FORMCHECKBOX </w:instrText>
            </w:r>
            <w:r w:rsidR="00000000">
              <w:rPr>
                <w:sz w:val="20"/>
                <w:szCs w:val="20"/>
              </w:rPr>
            </w:r>
            <w:r w:rsidR="00000000">
              <w:rPr>
                <w:sz w:val="20"/>
                <w:szCs w:val="20"/>
              </w:rPr>
              <w:fldChar w:fldCharType="separate"/>
            </w:r>
            <w:r w:rsidRPr="00BB293F">
              <w:rPr>
                <w:sz w:val="20"/>
                <w:szCs w:val="20"/>
              </w:rPr>
              <w:fldChar w:fldCharType="end"/>
            </w:r>
          </w:p>
        </w:tc>
      </w:tr>
      <w:tr w:rsidR="001A6E5B" w:rsidRPr="00BB293F" w14:paraId="073E6CDF" w14:textId="77777777" w:rsidTr="00250CB0">
        <w:trPr>
          <w:trHeight w:val="817"/>
        </w:trPr>
        <w:tc>
          <w:tcPr>
            <w:tcW w:w="11057" w:type="dxa"/>
            <w:gridSpan w:val="5"/>
            <w:tcBorders>
              <w:top w:val="single" w:sz="4" w:space="0" w:color="0077C6"/>
              <w:left w:val="single" w:sz="4" w:space="0" w:color="0077C6"/>
              <w:bottom w:val="single" w:sz="4" w:space="0" w:color="0077C6"/>
              <w:right w:val="single" w:sz="4" w:space="0" w:color="0077C6"/>
            </w:tcBorders>
            <w:shd w:val="clear" w:color="auto" w:fill="FFFFFF"/>
          </w:tcPr>
          <w:p w14:paraId="0E9C4432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</w:rPr>
              <w:t>Comments:</w:t>
            </w:r>
          </w:p>
          <w:p w14:paraId="1BF0FD9F" w14:textId="77777777" w:rsidR="001A6E5B" w:rsidRPr="00BB293F" w:rsidRDefault="001A6E5B" w:rsidP="00082B64">
            <w:pPr>
              <w:rPr>
                <w:sz w:val="20"/>
                <w:szCs w:val="20"/>
              </w:rPr>
            </w:pPr>
            <w:r w:rsidRPr="00BB293F">
              <w:rPr>
                <w:sz w:val="20"/>
                <w:szCs w:val="20"/>
                <w:shd w:val="clear" w:color="auto" w:fill="A6A6A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BB293F">
              <w:rPr>
                <w:sz w:val="20"/>
                <w:szCs w:val="20"/>
                <w:shd w:val="clear" w:color="auto" w:fill="A6A6A6"/>
              </w:rPr>
              <w:instrText xml:space="preserve"> FORMTEXT </w:instrText>
            </w:r>
            <w:r w:rsidRPr="00BB293F">
              <w:rPr>
                <w:sz w:val="20"/>
                <w:szCs w:val="20"/>
                <w:shd w:val="clear" w:color="auto" w:fill="A6A6A6"/>
              </w:rPr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separate"/>
            </w:r>
            <w:r w:rsidRPr="00BB293F">
              <w:rPr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t> </w:t>
            </w:r>
            <w:r w:rsidRPr="00BB293F">
              <w:rPr>
                <w:sz w:val="20"/>
                <w:szCs w:val="20"/>
                <w:shd w:val="clear" w:color="auto" w:fill="A6A6A6"/>
              </w:rPr>
              <w:fldChar w:fldCharType="end"/>
            </w:r>
          </w:p>
        </w:tc>
      </w:tr>
    </w:tbl>
    <w:p w14:paraId="00E34BA8" w14:textId="77777777" w:rsidR="001A6E5B" w:rsidRPr="001B26F2" w:rsidRDefault="001A6E5B" w:rsidP="00F85496">
      <w:pPr>
        <w:ind w:hanging="1080"/>
        <w:rPr>
          <w:sz w:val="12"/>
          <w:szCs w:val="12"/>
        </w:rPr>
      </w:pPr>
    </w:p>
    <w:sectPr w:rsidR="001A6E5B" w:rsidRPr="001B26F2" w:rsidSect="00164B7B">
      <w:headerReference w:type="default" r:id="rId11"/>
      <w:footerReference w:type="default" r:id="rId12"/>
      <w:pgSz w:w="11906" w:h="16838" w:code="9"/>
      <w:pgMar w:top="1434" w:right="566" w:bottom="1440" w:left="1560" w:header="426" w:footer="33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3B633" w14:textId="77777777" w:rsidR="00B31405" w:rsidRDefault="00B31405">
      <w:r>
        <w:separator/>
      </w:r>
    </w:p>
  </w:endnote>
  <w:endnote w:type="continuationSeparator" w:id="0">
    <w:p w14:paraId="74E9314E" w14:textId="77777777" w:rsidR="00B31405" w:rsidRDefault="00B3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03AC9" w14:textId="77777777" w:rsidR="00164B7B" w:rsidRPr="00164B7B" w:rsidRDefault="00164B7B" w:rsidP="00164B7B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1B6C16ED" w14:textId="77777777" w:rsidR="00164B7B" w:rsidRPr="00164B7B" w:rsidRDefault="00164B7B" w:rsidP="00164B7B">
    <w:pPr>
      <w:tabs>
        <w:tab w:val="left" w:pos="3285"/>
      </w:tabs>
      <w:spacing w:before="60"/>
      <w:rPr>
        <w:rFonts w:cs="Arial"/>
        <w:b/>
        <w:sz w:val="20"/>
        <w:szCs w:val="20"/>
      </w:rPr>
    </w:pPr>
    <w:r w:rsidRPr="00164B7B">
      <w:rPr>
        <w:rFonts w:cs="Arial"/>
        <w:b/>
        <w:sz w:val="20"/>
        <w:szCs w:val="20"/>
      </w:rPr>
      <w:t>Controlled if copy number stated on document and issued by QA</w:t>
    </w:r>
    <w:r w:rsidRPr="00164B7B">
      <w:rPr>
        <w:rFonts w:cs="Arial"/>
        <w:b/>
        <w:sz w:val="20"/>
        <w:szCs w:val="20"/>
      </w:rPr>
      <w:tab/>
    </w:r>
  </w:p>
  <w:p w14:paraId="1CB836C6" w14:textId="77777777" w:rsidR="00164B7B" w:rsidRPr="00164B7B" w:rsidRDefault="00164B7B" w:rsidP="00164B7B">
    <w:pPr>
      <w:tabs>
        <w:tab w:val="left" w:pos="3285"/>
      </w:tabs>
      <w:rPr>
        <w:rFonts w:cs="Arial"/>
        <w:sz w:val="12"/>
        <w:szCs w:val="20"/>
      </w:rPr>
    </w:pPr>
    <w:r w:rsidRPr="00164B7B">
      <w:rPr>
        <w:rFonts w:cs="Arial"/>
        <w:sz w:val="12"/>
        <w:szCs w:val="20"/>
      </w:rPr>
      <w:t>(Template Version 03/02/2020)</w:t>
    </w:r>
  </w:p>
  <w:p w14:paraId="621A1801" w14:textId="77777777" w:rsidR="00164B7B" w:rsidRPr="00164B7B" w:rsidRDefault="00164B7B" w:rsidP="00164B7B">
    <w:pPr>
      <w:tabs>
        <w:tab w:val="left" w:pos="3285"/>
      </w:tabs>
      <w:jc w:val="right"/>
      <w:rPr>
        <w:rFonts w:cs="Arial"/>
        <w:sz w:val="12"/>
        <w:szCs w:val="20"/>
      </w:rPr>
    </w:pPr>
    <w:r w:rsidRPr="00164B7B">
      <w:rPr>
        <w:rFonts w:cs="Arial"/>
        <w:b/>
        <w:sz w:val="20"/>
        <w:szCs w:val="20"/>
      </w:rPr>
      <w:t xml:space="preserve">Page </w:t>
    </w:r>
    <w:r w:rsidRPr="00164B7B">
      <w:rPr>
        <w:rFonts w:cs="Arial"/>
        <w:b/>
        <w:sz w:val="20"/>
        <w:szCs w:val="20"/>
      </w:rPr>
      <w:fldChar w:fldCharType="begin"/>
    </w:r>
    <w:r w:rsidRPr="00164B7B">
      <w:rPr>
        <w:rFonts w:cs="Arial"/>
        <w:b/>
        <w:sz w:val="20"/>
        <w:szCs w:val="20"/>
      </w:rPr>
      <w:instrText xml:space="preserve"> PAGE  \* MERGEFORMAT </w:instrText>
    </w:r>
    <w:r w:rsidRPr="00164B7B">
      <w:rPr>
        <w:rFonts w:cs="Arial"/>
        <w:b/>
        <w:sz w:val="20"/>
        <w:szCs w:val="20"/>
      </w:rPr>
      <w:fldChar w:fldCharType="separate"/>
    </w:r>
    <w:r w:rsidRPr="00164B7B">
      <w:rPr>
        <w:rFonts w:cs="Arial"/>
        <w:b/>
        <w:sz w:val="20"/>
        <w:szCs w:val="20"/>
      </w:rPr>
      <w:t>1</w:t>
    </w:r>
    <w:r w:rsidRPr="00164B7B">
      <w:rPr>
        <w:rFonts w:cs="Arial"/>
        <w:b/>
        <w:sz w:val="20"/>
        <w:szCs w:val="20"/>
      </w:rPr>
      <w:fldChar w:fldCharType="end"/>
    </w:r>
    <w:r w:rsidRPr="00164B7B">
      <w:rPr>
        <w:rFonts w:cs="Arial"/>
        <w:b/>
        <w:sz w:val="20"/>
        <w:szCs w:val="20"/>
      </w:rPr>
      <w:t xml:space="preserve"> of </w:t>
    </w:r>
    <w:r w:rsidRPr="00164B7B">
      <w:rPr>
        <w:rFonts w:cs="Arial"/>
        <w:b/>
        <w:sz w:val="20"/>
        <w:szCs w:val="20"/>
      </w:rPr>
      <w:fldChar w:fldCharType="begin"/>
    </w:r>
    <w:r w:rsidRPr="00164B7B">
      <w:rPr>
        <w:rFonts w:cs="Arial"/>
        <w:b/>
        <w:sz w:val="20"/>
        <w:szCs w:val="20"/>
      </w:rPr>
      <w:instrText xml:space="preserve"> NUMPAGES  \* MERGEFORMAT </w:instrText>
    </w:r>
    <w:r w:rsidRPr="00164B7B">
      <w:rPr>
        <w:rFonts w:cs="Arial"/>
        <w:b/>
        <w:sz w:val="20"/>
        <w:szCs w:val="20"/>
      </w:rPr>
      <w:fldChar w:fldCharType="separate"/>
    </w:r>
    <w:r w:rsidRPr="00164B7B">
      <w:rPr>
        <w:rFonts w:cs="Arial"/>
        <w:b/>
        <w:sz w:val="20"/>
        <w:szCs w:val="20"/>
      </w:rPr>
      <w:t>1</w:t>
    </w:r>
    <w:r w:rsidRPr="00164B7B">
      <w:rPr>
        <w:rFonts w:cs="Arial"/>
        <w:b/>
        <w:sz w:val="20"/>
        <w:szCs w:val="20"/>
      </w:rPr>
      <w:fldChar w:fldCharType="end"/>
    </w:r>
  </w:p>
  <w:p w14:paraId="1E17C28B" w14:textId="77777777" w:rsidR="00164B7B" w:rsidRPr="00164B7B" w:rsidRDefault="00164B7B" w:rsidP="00164B7B">
    <w:pPr>
      <w:tabs>
        <w:tab w:val="center" w:pos="4153"/>
        <w:tab w:val="right" w:pos="8306"/>
      </w:tabs>
      <w:rPr>
        <w:b/>
        <w:sz w:val="18"/>
        <w:szCs w:val="20"/>
      </w:rPr>
    </w:pPr>
    <w:r w:rsidRPr="00164B7B">
      <w:rPr>
        <w:b/>
        <w:sz w:val="18"/>
        <w:szCs w:val="20"/>
      </w:rPr>
      <w:t>Cross-Referenced in Primary Document: MPD583</w:t>
    </w:r>
  </w:p>
  <w:p w14:paraId="1AA6B162" w14:textId="4ED05380" w:rsidR="00DF0A53" w:rsidRPr="00164B7B" w:rsidRDefault="00164B7B" w:rsidP="00164B7B">
    <w:pPr>
      <w:jc w:val="center"/>
      <w:rPr>
        <w:b/>
        <w:bCs/>
        <w:color w:val="FFFFFF"/>
        <w:sz w:val="28"/>
        <w:szCs w:val="28"/>
      </w:rPr>
    </w:pPr>
    <w:r w:rsidRPr="00164B7B">
      <w:rPr>
        <w:b/>
        <w:bCs/>
        <w:color w:val="FFFFFF"/>
        <w:sz w:val="28"/>
        <w:szCs w:val="28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DE5A3" w14:textId="77777777" w:rsidR="00B31405" w:rsidRDefault="00B31405">
      <w:r>
        <w:separator/>
      </w:r>
    </w:p>
  </w:footnote>
  <w:footnote w:type="continuationSeparator" w:id="0">
    <w:p w14:paraId="7FD0371D" w14:textId="77777777" w:rsidR="00B31405" w:rsidRDefault="00B314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124"/>
      <w:gridCol w:w="2656"/>
    </w:tblGrid>
    <w:tr w:rsidR="00164B7B" w:rsidRPr="00164B7B" w14:paraId="772A70C8" w14:textId="77777777" w:rsidTr="00164B7B">
      <w:trPr>
        <w:jc w:val="center"/>
      </w:trPr>
      <w:tc>
        <w:tcPr>
          <w:tcW w:w="7325" w:type="dxa"/>
        </w:tcPr>
        <w:p w14:paraId="4DDC8DA7" w14:textId="7A68BBD7" w:rsidR="00164B7B" w:rsidRPr="00164B7B" w:rsidRDefault="00164B7B" w:rsidP="00164B7B">
          <w:pPr>
            <w:tabs>
              <w:tab w:val="center" w:pos="3512"/>
            </w:tabs>
            <w:rPr>
              <w:rFonts w:cs="Arial"/>
              <w:b/>
              <w:sz w:val="18"/>
            </w:rPr>
          </w:pPr>
          <w:r w:rsidRPr="00164B7B">
            <w:rPr>
              <w:rFonts w:cs="Arial"/>
              <w:b/>
              <w:sz w:val="28"/>
              <w:szCs w:val="28"/>
            </w:rPr>
            <w:t>FRM4905/</w:t>
          </w:r>
          <w:r w:rsidR="00FE7B4C">
            <w:rPr>
              <w:rFonts w:cs="Arial"/>
              <w:b/>
              <w:sz w:val="28"/>
              <w:szCs w:val="28"/>
            </w:rPr>
            <w:t>2</w:t>
          </w:r>
          <w:r w:rsidRPr="00164B7B">
            <w:rPr>
              <w:rFonts w:cs="Arial"/>
              <w:b/>
              <w:sz w:val="28"/>
              <w:szCs w:val="28"/>
            </w:rPr>
            <w:t xml:space="preserve"> – Therapeutic Apheresis Services - Request for Extracorporeal Photopheresis (ECP) - GVHD</w:t>
          </w:r>
        </w:p>
      </w:tc>
      <w:tc>
        <w:tcPr>
          <w:tcW w:w="2671" w:type="dxa"/>
        </w:tcPr>
        <w:p w14:paraId="21332EDD" w14:textId="5743A6CB" w:rsidR="00164B7B" w:rsidRPr="00164B7B" w:rsidRDefault="00164B7B" w:rsidP="00164B7B">
          <w:pPr>
            <w:spacing w:before="20" w:line="276" w:lineRule="auto"/>
            <w:rPr>
              <w:rFonts w:cs="Arial"/>
              <w:b/>
              <w:sz w:val="18"/>
            </w:rPr>
          </w:pPr>
          <w:r w:rsidRPr="00164B7B">
            <w:rPr>
              <w:rFonts w:cs="Arial"/>
              <w:noProof/>
              <w:szCs w:val="20"/>
            </w:rPr>
            <w:drawing>
              <wp:inline distT="0" distB="0" distL="0" distR="0" wp14:anchorId="075E75DF" wp14:editId="5624A7BB">
                <wp:extent cx="1323975" cy="371475"/>
                <wp:effectExtent l="0" t="0" r="0" b="0"/>
                <wp:docPr id="199" name="Picture 1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3999D0A" w14:textId="6BFBEEAE" w:rsidR="00164B7B" w:rsidRPr="00164B7B" w:rsidRDefault="00164B7B" w:rsidP="00164B7B">
          <w:pPr>
            <w:tabs>
              <w:tab w:val="right" w:pos="0"/>
            </w:tabs>
            <w:spacing w:before="20" w:line="276" w:lineRule="auto"/>
            <w:rPr>
              <w:sz w:val="20"/>
              <w:szCs w:val="28"/>
            </w:rPr>
          </w:pPr>
          <w:r w:rsidRPr="00164B7B">
            <w:rPr>
              <w:rFonts w:cs="Arial"/>
              <w:b/>
              <w:sz w:val="18"/>
            </w:rPr>
            <w:t xml:space="preserve">Effective date: </w:t>
          </w:r>
          <w:r w:rsidR="003660EF">
            <w:rPr>
              <w:rFonts w:cs="Arial"/>
              <w:b/>
              <w:sz w:val="18"/>
            </w:rPr>
            <w:t>07/01/2025</w:t>
          </w:r>
        </w:p>
      </w:tc>
    </w:tr>
  </w:tbl>
  <w:p w14:paraId="323594EE" w14:textId="77777777" w:rsidR="00164B7B" w:rsidRPr="00164B7B" w:rsidRDefault="00164B7B" w:rsidP="00164B7B">
    <w:pPr>
      <w:ind w:right="62"/>
      <w:rPr>
        <w:rFonts w:cs="Arial"/>
        <w:b/>
        <w:sz w:val="2"/>
        <w:szCs w:val="2"/>
        <w:lang w:eastAsia="en-US"/>
      </w:rPr>
    </w:pPr>
  </w:p>
  <w:p w14:paraId="4C9F3412" w14:textId="77777777" w:rsidR="00164B7B" w:rsidRPr="00164B7B" w:rsidRDefault="00164B7B" w:rsidP="00164B7B">
    <w:pPr>
      <w:ind w:firstLine="1843"/>
      <w:rPr>
        <w:rFonts w:cs="Arial"/>
        <w:b/>
        <w:sz w:val="2"/>
        <w:szCs w:val="2"/>
        <w:lang w:eastAsia="en-US"/>
      </w:rPr>
    </w:pPr>
  </w:p>
  <w:p w14:paraId="129D6691" w14:textId="77777777" w:rsidR="00164B7B" w:rsidRPr="00164B7B" w:rsidRDefault="00164B7B" w:rsidP="00164B7B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3B747BDA" w14:textId="77777777" w:rsidR="00164B7B" w:rsidRPr="00164B7B" w:rsidRDefault="00164B7B" w:rsidP="00164B7B">
    <w:pPr>
      <w:tabs>
        <w:tab w:val="center" w:pos="4153"/>
        <w:tab w:val="right" w:pos="8306"/>
      </w:tabs>
      <w:rPr>
        <w:rFonts w:cs="Arial"/>
        <w:b/>
        <w:sz w:val="2"/>
        <w:szCs w:val="2"/>
      </w:rPr>
    </w:pPr>
  </w:p>
  <w:p w14:paraId="6CA6440D" w14:textId="48D6E5B5" w:rsidR="00A80BC0" w:rsidRPr="00164B7B" w:rsidRDefault="00A80BC0" w:rsidP="00164B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6F2"/>
    <w:multiLevelType w:val="hybridMultilevel"/>
    <w:tmpl w:val="D5C80F4C"/>
    <w:lvl w:ilvl="0" w:tplc="AD3C83E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F57F23"/>
    <w:multiLevelType w:val="hybridMultilevel"/>
    <w:tmpl w:val="4E94D6F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7D6985"/>
    <w:multiLevelType w:val="hybridMultilevel"/>
    <w:tmpl w:val="0EE024D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A7F379F"/>
    <w:multiLevelType w:val="singleLevel"/>
    <w:tmpl w:val="08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77360849">
    <w:abstractNumId w:val="3"/>
  </w:num>
  <w:num w:numId="2" w16cid:durableId="1095130325">
    <w:abstractNumId w:val="1"/>
  </w:num>
  <w:num w:numId="3" w16cid:durableId="700209393">
    <w:abstractNumId w:val="0"/>
  </w:num>
  <w:num w:numId="4" w16cid:durableId="16776075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sUwBIh/GBVlRyh3y4UU8AUa6Qe4em3rysIaw5KHyuwoX7Iu+ctlh1GaelxvtiXQTCmyKmhp02rPALiO5ovCa5A==" w:salt="K0/NoUxzkcbE7C1L7zH+5g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773"/>
    <w:rsid w:val="00041BC6"/>
    <w:rsid w:val="00082B64"/>
    <w:rsid w:val="000B2BEA"/>
    <w:rsid w:val="000B77FC"/>
    <w:rsid w:val="000C3055"/>
    <w:rsid w:val="00114E45"/>
    <w:rsid w:val="00124EB8"/>
    <w:rsid w:val="00164B7B"/>
    <w:rsid w:val="001828E8"/>
    <w:rsid w:val="001A1C13"/>
    <w:rsid w:val="001A6E5B"/>
    <w:rsid w:val="001F7E08"/>
    <w:rsid w:val="00250CB0"/>
    <w:rsid w:val="002A26F6"/>
    <w:rsid w:val="002C2D5D"/>
    <w:rsid w:val="002D59ED"/>
    <w:rsid w:val="003101BB"/>
    <w:rsid w:val="0032088D"/>
    <w:rsid w:val="003317A2"/>
    <w:rsid w:val="00363473"/>
    <w:rsid w:val="003660EF"/>
    <w:rsid w:val="003C00E3"/>
    <w:rsid w:val="003D74DE"/>
    <w:rsid w:val="003E412A"/>
    <w:rsid w:val="004967E8"/>
    <w:rsid w:val="005531E0"/>
    <w:rsid w:val="0057179E"/>
    <w:rsid w:val="005958B8"/>
    <w:rsid w:val="005B6033"/>
    <w:rsid w:val="005D15BC"/>
    <w:rsid w:val="00603996"/>
    <w:rsid w:val="00620D6C"/>
    <w:rsid w:val="0063008E"/>
    <w:rsid w:val="00646E86"/>
    <w:rsid w:val="006721DB"/>
    <w:rsid w:val="006D6B13"/>
    <w:rsid w:val="00704190"/>
    <w:rsid w:val="0070776D"/>
    <w:rsid w:val="007554FA"/>
    <w:rsid w:val="007604D8"/>
    <w:rsid w:val="00776DB0"/>
    <w:rsid w:val="007C3D67"/>
    <w:rsid w:val="007E2117"/>
    <w:rsid w:val="008141CC"/>
    <w:rsid w:val="00834303"/>
    <w:rsid w:val="008359ED"/>
    <w:rsid w:val="0085101B"/>
    <w:rsid w:val="008D6882"/>
    <w:rsid w:val="00922405"/>
    <w:rsid w:val="00974D55"/>
    <w:rsid w:val="00984438"/>
    <w:rsid w:val="00A16DA6"/>
    <w:rsid w:val="00A24694"/>
    <w:rsid w:val="00A50756"/>
    <w:rsid w:val="00A80BC0"/>
    <w:rsid w:val="00AE27D4"/>
    <w:rsid w:val="00B1395F"/>
    <w:rsid w:val="00B31405"/>
    <w:rsid w:val="00B9505E"/>
    <w:rsid w:val="00BB293F"/>
    <w:rsid w:val="00C577F6"/>
    <w:rsid w:val="00C97F67"/>
    <w:rsid w:val="00CC49A6"/>
    <w:rsid w:val="00D05D00"/>
    <w:rsid w:val="00D31D5F"/>
    <w:rsid w:val="00D4300F"/>
    <w:rsid w:val="00D6567F"/>
    <w:rsid w:val="00D81CEC"/>
    <w:rsid w:val="00D97773"/>
    <w:rsid w:val="00DF0A53"/>
    <w:rsid w:val="00E12927"/>
    <w:rsid w:val="00E468CB"/>
    <w:rsid w:val="00E95E65"/>
    <w:rsid w:val="00EE3460"/>
    <w:rsid w:val="00F141AB"/>
    <w:rsid w:val="00F85496"/>
    <w:rsid w:val="00FE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F29508"/>
  <w15:chartTrackingRefBased/>
  <w15:docId w15:val="{45BB8BED-8780-429F-B5FE-3D28E170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84438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Strong">
    <w:name w:val="Strong"/>
    <w:basedOn w:val="DefaultParagraphFont"/>
    <w:qFormat/>
    <w:rsid w:val="003D74DE"/>
    <w:rPr>
      <w:b/>
      <w:bCs/>
    </w:rPr>
  </w:style>
  <w:style w:type="table" w:styleId="TableGrid">
    <w:name w:val="Table Grid"/>
    <w:basedOn w:val="TableNormal"/>
    <w:rsid w:val="009844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4D5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974D55"/>
    <w:rPr>
      <w:sz w:val="16"/>
      <w:szCs w:val="16"/>
    </w:rPr>
  </w:style>
  <w:style w:type="paragraph" w:styleId="CommentText">
    <w:name w:val="annotation text"/>
    <w:basedOn w:val="Normal"/>
    <w:semiHidden/>
    <w:rsid w:val="00974D5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74D55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164B7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20D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FMKYPW7433TZ-1562204096-22758</_dlc_DocId>
    <_dlc_DocIdUrl xmlns="6dd6f0bb-6521-4c03-a77d-b9fb480bce45">
      <Url>https://nhsbloodandtransplant.sharepoint.com/sites/ControlledDocumentsLibrary/_layouts/15/DocIdRedir.aspx?ID=FMKYPW7433TZ-1562204096-22758</Url>
      <Description>FMKYPW7433TZ-1562204096-22758</Description>
    </_dlc_DocIdUrl>
    <Document_x0020_ID xmlns="6dd6f0bb-6521-4c03-a77d-b9fb480bce45">FRM4905</Document_x0020_ID>
    <Sway_x0020_Hyperlink xmlns="6dd6f0bb-6521-4c03-a77d-b9fb480bce45" xsi:nil="true"/>
    <Effective_x0020_Date xmlns="6dd6f0bb-6521-4c03-a77d-b9fb480bce45">2025-01-07T00:00:00+00:00</Effective_x0020_Date>
    <Departments xmlns="6dd6f0bb-6521-4c03-a77d-b9fb480bce45">
      <Value>798</Value>
    </Departments>
    <Processes xmlns="6dd6f0bb-6521-4c03-a77d-b9fb480bce45">
      <Value>543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2</Document_x0020_Revision_x0020_Number>
    <Document_x0020_Hyperlink xmlns="6dd6f0bb-6521-4c03-a77d-b9fb480bce45">https://nhsbloodandtransplant.sharepoint.com/sites/ControlledDocumentsLibrary/_layouts/15/DocIdRedir.aspx?ID=FMKYPW7433TZ-1562204096-22758##############################################################</Document_x0020_Hyperlink>
    <Document_x0020_Title xmlns="6dd6f0bb-6521-4c03-a77d-b9fb480bce45">Therapeutic Apheresis Services - Request for Extracorporeal Photopheresis (ECP) - GVHD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2" ma:contentTypeDescription="A process deviation" ma:contentTypeScope="" ma:versionID="a159024783a515c7d5f9fe58bea9af24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d206b50d026aa4e8afbd67c6e8618e71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48616B-925D-4A6B-9D82-72DF48987126}">
  <ds:schemaRefs>
    <ds:schemaRef ds:uri="http://schemas.microsoft.com/office/2006/metadata/properties"/>
    <ds:schemaRef ds:uri="http://schemas.microsoft.com/office/infopath/2007/PartnerControls"/>
    <ds:schemaRef ds:uri="6dd6f0bb-6521-4c03-a77d-b9fb480bce45"/>
    <ds:schemaRef ds:uri="df125d30-b7c1-44e0-aa9d-84f95c184a96"/>
  </ds:schemaRefs>
</ds:datastoreItem>
</file>

<file path=customXml/itemProps2.xml><?xml version="1.0" encoding="utf-8"?>
<ds:datastoreItem xmlns:ds="http://schemas.openxmlformats.org/officeDocument/2006/customXml" ds:itemID="{77ABDF0A-1B9E-4EF7-95C8-7DBE0DA275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811A6D-BAB7-42CF-AE13-B29D35184FD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0ADBE34-B4B4-4FED-ACAF-8A1136E3E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FRM/</vt:lpstr>
    </vt:vector>
  </TitlesOfParts>
  <Company>National Blood Servcie</Company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Form template</dc:subject>
  <dc:creator>broo0012</dc:creator>
  <cp:keywords/>
  <dc:description/>
  <cp:lastModifiedBy>Katherine Stewart</cp:lastModifiedBy>
  <cp:revision>2</cp:revision>
  <cp:lastPrinted>2024-11-07T09:25:00Z</cp:lastPrinted>
  <dcterms:created xsi:type="dcterms:W3CDTF">2025-03-20T12:02:00Z</dcterms:created>
  <dcterms:modified xsi:type="dcterms:W3CDTF">2025-03-20T12:02:00Z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_dlc_DocIdItemGuid">
    <vt:lpwstr>08d75bd6-b902-4495-8ddd-7cc3ae5e2257</vt:lpwstr>
  </property>
  <property fmtid="{D5CDD505-2E9C-101B-9397-08002B2CF9AE}" pid="4" name="Confidential?">
    <vt:bool>false</vt:bool>
  </property>
  <property fmtid="{D5CDD505-2E9C-101B-9397-08002B2CF9AE}" pid="5" name="Associated Process Deviation">
    <vt:lpwstr/>
  </property>
</Properties>
</file>