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4" w:type="dxa"/>
        <w:tblLook w:val="04A0" w:firstRow="1" w:lastRow="0" w:firstColumn="1" w:lastColumn="0" w:noHBand="0" w:noVBand="1"/>
      </w:tblPr>
      <w:tblGrid>
        <w:gridCol w:w="1415"/>
        <w:gridCol w:w="2271"/>
        <w:gridCol w:w="2126"/>
        <w:gridCol w:w="1883"/>
        <w:gridCol w:w="1814"/>
        <w:gridCol w:w="688"/>
        <w:gridCol w:w="1285"/>
        <w:gridCol w:w="3922"/>
      </w:tblGrid>
      <w:tr w:rsidR="00A45B6F" w14:paraId="70CA9FD2" w14:textId="77777777" w:rsidTr="00CB597B">
        <w:trPr>
          <w:trHeight w:val="340"/>
        </w:trPr>
        <w:tc>
          <w:tcPr>
            <w:tcW w:w="10197" w:type="dxa"/>
            <w:gridSpan w:val="6"/>
            <w:tcBorders>
              <w:top w:val="nil"/>
              <w:left w:val="nil"/>
            </w:tcBorders>
            <w:vAlign w:val="center"/>
          </w:tcPr>
          <w:p w14:paraId="5A7A4350" w14:textId="64FB98E4" w:rsidR="002B5211" w:rsidRPr="00931C0F" w:rsidRDefault="00A729BF" w:rsidP="00793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r w:rsidR="00F97282" w:rsidRPr="00931C0F">
              <w:rPr>
                <w:b/>
                <w:sz w:val="24"/>
              </w:rPr>
              <w:t xml:space="preserve">Project </w:t>
            </w:r>
            <w:r>
              <w:rPr>
                <w:b/>
                <w:sz w:val="24"/>
              </w:rPr>
              <w:t>Evaluation Report</w:t>
            </w:r>
            <w:r w:rsidR="002B521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Community Investment Scheme 2018-19</w:t>
            </w:r>
          </w:p>
          <w:p w14:paraId="1F754AFA" w14:textId="476DA75A" w:rsidR="00F727FA" w:rsidRPr="00931C0F" w:rsidRDefault="00F727FA" w:rsidP="00A729BF">
            <w:pPr>
              <w:rPr>
                <w:sz w:val="24"/>
              </w:rPr>
            </w:pPr>
            <w:r w:rsidRPr="00931C0F">
              <w:rPr>
                <w:sz w:val="24"/>
              </w:rPr>
              <w:t xml:space="preserve">Please read the </w:t>
            </w:r>
            <w:r w:rsidR="00A729BF">
              <w:rPr>
                <w:sz w:val="24"/>
              </w:rPr>
              <w:t>evaluation report</w:t>
            </w:r>
            <w:r w:rsidRPr="00931C0F">
              <w:rPr>
                <w:sz w:val="24"/>
              </w:rPr>
              <w:t xml:space="preserve"> guidance before completing this form.</w:t>
            </w:r>
          </w:p>
        </w:tc>
        <w:tc>
          <w:tcPr>
            <w:tcW w:w="5207" w:type="dxa"/>
            <w:gridSpan w:val="2"/>
            <w:vAlign w:val="center"/>
          </w:tcPr>
          <w:p w14:paraId="71CA1669" w14:textId="1124846A" w:rsidR="00A45B6F" w:rsidRPr="006C69C9" w:rsidRDefault="00D5488B" w:rsidP="00A729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C69C9">
              <w:rPr>
                <w:rFonts w:cstheme="minorHAnsi"/>
                <w:b/>
                <w:sz w:val="24"/>
                <w:szCs w:val="24"/>
              </w:rPr>
              <w:t>Date:</w:t>
            </w:r>
            <w:r w:rsidR="002B5211" w:rsidRPr="006C69C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5B6F" w14:paraId="57E67817" w14:textId="77777777" w:rsidTr="00CB597B">
        <w:trPr>
          <w:trHeight w:val="340"/>
        </w:trPr>
        <w:tc>
          <w:tcPr>
            <w:tcW w:w="1415" w:type="dxa"/>
            <w:vAlign w:val="center"/>
          </w:tcPr>
          <w:p w14:paraId="286227DD" w14:textId="77777777" w:rsidR="00A45B6F" w:rsidRPr="00931C0F" w:rsidRDefault="00A45B6F" w:rsidP="00793A5D">
            <w:pPr>
              <w:rPr>
                <w:sz w:val="24"/>
              </w:rPr>
            </w:pPr>
            <w:r w:rsidRPr="00931C0F">
              <w:rPr>
                <w:sz w:val="24"/>
              </w:rPr>
              <w:t>Project title</w:t>
            </w:r>
          </w:p>
        </w:tc>
        <w:tc>
          <w:tcPr>
            <w:tcW w:w="6280" w:type="dxa"/>
            <w:gridSpan w:val="3"/>
            <w:vAlign w:val="center"/>
          </w:tcPr>
          <w:p w14:paraId="58A00467" w14:textId="46426A2F" w:rsidR="00A45B6F" w:rsidRPr="00826452" w:rsidRDefault="00A45B6F" w:rsidP="00073F1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14" w:type="dxa"/>
            <w:vAlign w:val="center"/>
          </w:tcPr>
          <w:p w14:paraId="0DD5C953" w14:textId="77777777" w:rsidR="00A45B6F" w:rsidRPr="00073F19" w:rsidRDefault="00A45B6F" w:rsidP="00793A5D">
            <w:pPr>
              <w:rPr>
                <w:rFonts w:cstheme="minorHAnsi"/>
              </w:rPr>
            </w:pPr>
            <w:r w:rsidRPr="00073F19">
              <w:rPr>
                <w:rFonts w:cstheme="minorHAnsi"/>
              </w:rPr>
              <w:t>Lead organisation</w:t>
            </w:r>
          </w:p>
        </w:tc>
        <w:tc>
          <w:tcPr>
            <w:tcW w:w="5895" w:type="dxa"/>
            <w:gridSpan w:val="3"/>
            <w:vAlign w:val="center"/>
          </w:tcPr>
          <w:p w14:paraId="5D9929D3" w14:textId="330991A0" w:rsidR="00A45B6F" w:rsidRPr="00826452" w:rsidRDefault="00A45B6F" w:rsidP="00826452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6E11" w14:paraId="59BBD270" w14:textId="77777777" w:rsidTr="00EC514A">
        <w:trPr>
          <w:trHeight w:val="340"/>
        </w:trPr>
        <w:tc>
          <w:tcPr>
            <w:tcW w:w="3686" w:type="dxa"/>
            <w:gridSpan w:val="2"/>
            <w:vAlign w:val="center"/>
          </w:tcPr>
          <w:p w14:paraId="3F99EE89" w14:textId="77777777" w:rsidR="00D56E11" w:rsidRPr="00931C0F" w:rsidRDefault="00D56E11" w:rsidP="00D5488B">
            <w:pPr>
              <w:rPr>
                <w:sz w:val="24"/>
              </w:rPr>
            </w:pPr>
            <w:r w:rsidRPr="00931C0F">
              <w:rPr>
                <w:sz w:val="24"/>
              </w:rPr>
              <w:t xml:space="preserve">Grant received </w:t>
            </w:r>
          </w:p>
        </w:tc>
        <w:tc>
          <w:tcPr>
            <w:tcW w:w="4009" w:type="dxa"/>
            <w:gridSpan w:val="2"/>
            <w:vAlign w:val="center"/>
          </w:tcPr>
          <w:p w14:paraId="0F60D1FE" w14:textId="7CF058E6" w:rsidR="00D56E11" w:rsidRPr="00826452" w:rsidRDefault="00947947" w:rsidP="00A729BF">
            <w:pPr>
              <w:rPr>
                <w:rFonts w:cstheme="minorHAnsi"/>
                <w:sz w:val="24"/>
                <w:szCs w:val="24"/>
              </w:rPr>
            </w:pPr>
            <w:r w:rsidRPr="00826452">
              <w:rPr>
                <w:rFonts w:cstheme="minorHAnsi"/>
                <w:sz w:val="24"/>
                <w:szCs w:val="24"/>
              </w:rPr>
              <w:t>£</w:t>
            </w:r>
          </w:p>
        </w:tc>
        <w:tc>
          <w:tcPr>
            <w:tcW w:w="3787" w:type="dxa"/>
            <w:gridSpan w:val="3"/>
            <w:vAlign w:val="center"/>
          </w:tcPr>
          <w:p w14:paraId="1064B70C" w14:textId="77777777" w:rsidR="00D56E11" w:rsidRPr="00931C0F" w:rsidRDefault="00D56E11" w:rsidP="00793A5D">
            <w:pPr>
              <w:rPr>
                <w:sz w:val="24"/>
              </w:rPr>
            </w:pPr>
            <w:r w:rsidRPr="00931C0F">
              <w:rPr>
                <w:sz w:val="24"/>
              </w:rPr>
              <w:t>Actual expenditure</w:t>
            </w:r>
          </w:p>
        </w:tc>
        <w:tc>
          <w:tcPr>
            <w:tcW w:w="3922" w:type="dxa"/>
            <w:vAlign w:val="center"/>
          </w:tcPr>
          <w:p w14:paraId="02CEFC90" w14:textId="37B6C31F" w:rsidR="00D56E11" w:rsidRPr="00931C0F" w:rsidRDefault="00D56E11" w:rsidP="00793A5D">
            <w:pPr>
              <w:rPr>
                <w:sz w:val="24"/>
              </w:rPr>
            </w:pPr>
          </w:p>
        </w:tc>
      </w:tr>
      <w:tr w:rsidR="00A45B6F" w14:paraId="7A66D8F1" w14:textId="77777777" w:rsidTr="00EC514A">
        <w:trPr>
          <w:trHeight w:val="340"/>
        </w:trPr>
        <w:tc>
          <w:tcPr>
            <w:tcW w:w="3686" w:type="dxa"/>
            <w:gridSpan w:val="2"/>
            <w:vAlign w:val="center"/>
          </w:tcPr>
          <w:p w14:paraId="15850063" w14:textId="77777777" w:rsidR="00A45B6F" w:rsidRPr="00931C0F" w:rsidRDefault="00A45B6F" w:rsidP="00793A5D">
            <w:pPr>
              <w:rPr>
                <w:sz w:val="24"/>
              </w:rPr>
            </w:pPr>
            <w:r w:rsidRPr="00931C0F">
              <w:rPr>
                <w:sz w:val="24"/>
              </w:rPr>
              <w:t>Monitoring form completed by</w:t>
            </w:r>
          </w:p>
        </w:tc>
        <w:tc>
          <w:tcPr>
            <w:tcW w:w="4009" w:type="dxa"/>
            <w:gridSpan w:val="2"/>
            <w:vAlign w:val="center"/>
          </w:tcPr>
          <w:p w14:paraId="2A6C9D73" w14:textId="6A89314D" w:rsidR="00A45B6F" w:rsidRPr="00931C0F" w:rsidRDefault="00A45B6F" w:rsidP="00793A5D">
            <w:pPr>
              <w:rPr>
                <w:sz w:val="24"/>
              </w:rPr>
            </w:pPr>
          </w:p>
        </w:tc>
        <w:tc>
          <w:tcPr>
            <w:tcW w:w="3787" w:type="dxa"/>
            <w:gridSpan w:val="3"/>
            <w:vAlign w:val="center"/>
          </w:tcPr>
          <w:p w14:paraId="23E10332" w14:textId="63C3FE3A" w:rsidR="00A45B6F" w:rsidRPr="00931C0F" w:rsidRDefault="00EE4F5B" w:rsidP="00793A5D">
            <w:pPr>
              <w:rPr>
                <w:sz w:val="24"/>
              </w:rPr>
            </w:pPr>
            <w:r>
              <w:rPr>
                <w:sz w:val="24"/>
              </w:rPr>
              <w:t>Is your project complete?</w:t>
            </w:r>
          </w:p>
        </w:tc>
        <w:tc>
          <w:tcPr>
            <w:tcW w:w="3922" w:type="dxa"/>
            <w:vAlign w:val="center"/>
          </w:tcPr>
          <w:p w14:paraId="0A445468" w14:textId="7968581F" w:rsidR="00A45B6F" w:rsidRPr="00931C0F" w:rsidRDefault="00A45B6F" w:rsidP="00793A5D">
            <w:pPr>
              <w:rPr>
                <w:sz w:val="24"/>
              </w:rPr>
            </w:pPr>
          </w:p>
        </w:tc>
      </w:tr>
      <w:tr w:rsidR="00EC514A" w14:paraId="3DD69D50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4755B391" w14:textId="2E8D503C" w:rsidR="00EC514A" w:rsidRPr="00EC514A" w:rsidRDefault="00EC514A" w:rsidP="00CB597B">
            <w:pPr>
              <w:rPr>
                <w:b/>
                <w:sz w:val="24"/>
              </w:rPr>
            </w:pPr>
            <w:r w:rsidRPr="00EC514A">
              <w:rPr>
                <w:b/>
                <w:sz w:val="24"/>
              </w:rPr>
              <w:t>SECTION 1 – What you have achieved.</w:t>
            </w:r>
          </w:p>
        </w:tc>
      </w:tr>
      <w:tr w:rsidR="00A36474" w14:paraId="773BF6C9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569D9A79" w14:textId="18564A9F" w:rsidR="00A36474" w:rsidRPr="006536A7" w:rsidRDefault="00EC514A" w:rsidP="00EC514A">
            <w:pPr>
              <w:rPr>
                <w:i/>
                <w:sz w:val="24"/>
              </w:rPr>
            </w:pPr>
            <w:r w:rsidRPr="006536A7">
              <w:rPr>
                <w:i/>
                <w:sz w:val="24"/>
              </w:rPr>
              <w:t xml:space="preserve">Please use the space below to detail </w:t>
            </w:r>
            <w:r w:rsidR="00A36474" w:rsidRPr="006536A7">
              <w:rPr>
                <w:i/>
                <w:sz w:val="24"/>
              </w:rPr>
              <w:t xml:space="preserve">the activities </w:t>
            </w:r>
            <w:r w:rsidRPr="006536A7">
              <w:rPr>
                <w:i/>
                <w:sz w:val="24"/>
              </w:rPr>
              <w:t>you undertook and how they were delivered.</w:t>
            </w:r>
          </w:p>
        </w:tc>
      </w:tr>
      <w:tr w:rsidR="00EC514A" w14:paraId="4C604E4E" w14:textId="77777777" w:rsidTr="00EC514A">
        <w:trPr>
          <w:trHeight w:val="340"/>
        </w:trPr>
        <w:tc>
          <w:tcPr>
            <w:tcW w:w="5812" w:type="dxa"/>
            <w:gridSpan w:val="3"/>
            <w:vAlign w:val="center"/>
          </w:tcPr>
          <w:p w14:paraId="52776D43" w14:textId="77777777" w:rsidR="00EC514A" w:rsidRPr="00931C0F" w:rsidRDefault="00EC514A" w:rsidP="00793A5D">
            <w:pPr>
              <w:rPr>
                <w:sz w:val="24"/>
              </w:rPr>
            </w:pPr>
            <w:r w:rsidRPr="00931C0F">
              <w:rPr>
                <w:sz w:val="24"/>
              </w:rPr>
              <w:t>Activity</w:t>
            </w:r>
          </w:p>
        </w:tc>
        <w:tc>
          <w:tcPr>
            <w:tcW w:w="9592" w:type="dxa"/>
            <w:gridSpan w:val="5"/>
            <w:vAlign w:val="center"/>
          </w:tcPr>
          <w:p w14:paraId="170F98A9" w14:textId="78C2D135" w:rsidR="00EC514A" w:rsidRPr="00931C0F" w:rsidRDefault="00EC514A" w:rsidP="00793A5D">
            <w:pPr>
              <w:rPr>
                <w:sz w:val="24"/>
              </w:rPr>
            </w:pPr>
            <w:r w:rsidRPr="00931C0F">
              <w:rPr>
                <w:sz w:val="24"/>
              </w:rPr>
              <w:t xml:space="preserve">How </w:t>
            </w:r>
            <w:r>
              <w:rPr>
                <w:sz w:val="24"/>
              </w:rPr>
              <w:t xml:space="preserve">it was </w:t>
            </w:r>
            <w:r w:rsidRPr="00931C0F">
              <w:rPr>
                <w:sz w:val="24"/>
              </w:rPr>
              <w:t>delivered</w:t>
            </w:r>
          </w:p>
        </w:tc>
      </w:tr>
      <w:tr w:rsidR="00EC514A" w14:paraId="4C9FB6C0" w14:textId="77777777" w:rsidTr="00EC514A">
        <w:tc>
          <w:tcPr>
            <w:tcW w:w="5812" w:type="dxa"/>
            <w:gridSpan w:val="3"/>
          </w:tcPr>
          <w:p w14:paraId="3D00A9C5" w14:textId="7E4BD892" w:rsidR="00EC514A" w:rsidRPr="00AD0008" w:rsidRDefault="00EC514A" w:rsidP="00AD00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3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2" w:type="dxa"/>
            <w:gridSpan w:val="5"/>
          </w:tcPr>
          <w:p w14:paraId="3CDEDBB6" w14:textId="77777777" w:rsidR="00EC514A" w:rsidRPr="00931C0F" w:rsidRDefault="00EC514A">
            <w:pPr>
              <w:rPr>
                <w:sz w:val="24"/>
              </w:rPr>
            </w:pPr>
          </w:p>
        </w:tc>
      </w:tr>
      <w:tr w:rsidR="00EC514A" w14:paraId="060E104D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6D1CD46B" w14:textId="78B6BEF6" w:rsidR="00EC514A" w:rsidRPr="006536A7" w:rsidRDefault="00EC514A" w:rsidP="00947947">
            <w:pPr>
              <w:rPr>
                <w:i/>
                <w:sz w:val="24"/>
              </w:rPr>
            </w:pPr>
            <w:r w:rsidRPr="006536A7">
              <w:rPr>
                <w:i/>
                <w:sz w:val="24"/>
              </w:rPr>
              <w:t>In the space below you will find the objectives you set yourselves. Please complete the column to say whether these were achieved.</w:t>
            </w:r>
            <w:r w:rsidR="00EE4F5B">
              <w:rPr>
                <w:i/>
                <w:sz w:val="24"/>
              </w:rPr>
              <w:t xml:space="preserve"> If there is further activities planned but not complete please state these here using as much detail as possible.</w:t>
            </w:r>
          </w:p>
        </w:tc>
      </w:tr>
      <w:tr w:rsidR="006536A7" w14:paraId="20CB779F" w14:textId="77777777" w:rsidTr="006536A7">
        <w:trPr>
          <w:trHeight w:val="340"/>
        </w:trPr>
        <w:tc>
          <w:tcPr>
            <w:tcW w:w="11482" w:type="dxa"/>
            <w:gridSpan w:val="7"/>
            <w:vAlign w:val="center"/>
          </w:tcPr>
          <w:p w14:paraId="6C119E89" w14:textId="77777777" w:rsidR="006536A7" w:rsidRDefault="006536A7" w:rsidP="006536A7">
            <w:pPr>
              <w:rPr>
                <w:sz w:val="24"/>
              </w:rPr>
            </w:pPr>
            <w:r>
              <w:rPr>
                <w:sz w:val="24"/>
              </w:rPr>
              <w:t>Your SMART project objectives:</w:t>
            </w:r>
          </w:p>
          <w:p w14:paraId="3CD98C78" w14:textId="74514003" w:rsidR="006536A7" w:rsidRDefault="006536A7" w:rsidP="006536A7">
            <w:pPr>
              <w:rPr>
                <w:sz w:val="24"/>
              </w:rPr>
            </w:pPr>
          </w:p>
        </w:tc>
        <w:tc>
          <w:tcPr>
            <w:tcW w:w="3922" w:type="dxa"/>
          </w:tcPr>
          <w:p w14:paraId="5E593ECF" w14:textId="45C895AC" w:rsidR="006536A7" w:rsidRPr="006536A7" w:rsidRDefault="006536A7" w:rsidP="006536A7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536A7">
              <w:rPr>
                <w:rFonts w:eastAsia="Times New Roman" w:cstheme="minorHAnsi"/>
                <w:sz w:val="24"/>
                <w:szCs w:val="24"/>
              </w:rPr>
              <w:t>Achieved</w:t>
            </w:r>
            <w:r>
              <w:rPr>
                <w:rFonts w:eastAsia="Times New Roman" w:cstheme="minorHAnsi"/>
                <w:sz w:val="24"/>
                <w:szCs w:val="24"/>
              </w:rPr>
              <w:t>/Not achieved</w:t>
            </w:r>
          </w:p>
        </w:tc>
      </w:tr>
      <w:tr w:rsidR="006536A7" w14:paraId="4B16CE70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214765BD" w14:textId="4AAC5A19" w:rsidR="006536A7" w:rsidRPr="006536A7" w:rsidRDefault="006536A7" w:rsidP="006536A7">
            <w:pPr>
              <w:rPr>
                <w:i/>
                <w:sz w:val="24"/>
              </w:rPr>
            </w:pPr>
            <w:r w:rsidRPr="006536A7">
              <w:rPr>
                <w:i/>
                <w:sz w:val="24"/>
              </w:rPr>
              <w:t xml:space="preserve">Please use the space below to give us examples of what your activity </w:t>
            </w:r>
            <w:r>
              <w:rPr>
                <w:i/>
                <w:sz w:val="24"/>
              </w:rPr>
              <w:t>looked like. This can be photo of events, images of</w:t>
            </w:r>
            <w:r w:rsidR="009D0A28">
              <w:rPr>
                <w:i/>
                <w:sz w:val="24"/>
              </w:rPr>
              <w:t xml:space="preserve"> posters created,</w:t>
            </w:r>
            <w:r w:rsidRPr="006536A7">
              <w:rPr>
                <w:i/>
                <w:sz w:val="24"/>
              </w:rPr>
              <w:t xml:space="preserve"> links</w:t>
            </w:r>
            <w:r>
              <w:rPr>
                <w:i/>
                <w:sz w:val="24"/>
              </w:rPr>
              <w:t xml:space="preserve"> to articles</w:t>
            </w:r>
            <w:r w:rsidR="009D0A28">
              <w:rPr>
                <w:i/>
                <w:sz w:val="24"/>
              </w:rPr>
              <w:t xml:space="preserve"> or videos</w:t>
            </w:r>
            <w:r w:rsidRPr="006536A7">
              <w:rPr>
                <w:i/>
                <w:sz w:val="24"/>
              </w:rPr>
              <w:t>, written examples</w:t>
            </w:r>
            <w:r>
              <w:rPr>
                <w:i/>
                <w:sz w:val="24"/>
              </w:rPr>
              <w:t xml:space="preserve"> etc</w:t>
            </w:r>
            <w:r w:rsidRPr="006536A7">
              <w:rPr>
                <w:i/>
                <w:sz w:val="24"/>
              </w:rPr>
              <w:t>.</w:t>
            </w:r>
          </w:p>
        </w:tc>
      </w:tr>
      <w:tr w:rsidR="006536A7" w14:paraId="7FF86189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3F0362F7" w14:textId="77777777" w:rsidR="006536A7" w:rsidRDefault="006536A7" w:rsidP="006536A7">
            <w:pPr>
              <w:rPr>
                <w:sz w:val="24"/>
              </w:rPr>
            </w:pPr>
          </w:p>
        </w:tc>
      </w:tr>
      <w:tr w:rsidR="009D0A28" w14:paraId="4086CAAD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6E57FCB6" w14:textId="43B533B1" w:rsidR="009D0A28" w:rsidRPr="00215C00" w:rsidRDefault="009D0A28" w:rsidP="009D0A28">
            <w:pPr>
              <w:rPr>
                <w:i/>
                <w:sz w:val="24"/>
              </w:rPr>
            </w:pPr>
            <w:r w:rsidRPr="00215C00">
              <w:rPr>
                <w:i/>
                <w:sz w:val="24"/>
              </w:rPr>
              <w:t>Please complete the box below using the guidance document for reference.</w:t>
            </w:r>
          </w:p>
        </w:tc>
      </w:tr>
      <w:tr w:rsidR="009D0A28" w14:paraId="70846FEB" w14:textId="77777777" w:rsidTr="006536A7">
        <w:trPr>
          <w:trHeight w:val="340"/>
        </w:trPr>
        <w:tc>
          <w:tcPr>
            <w:tcW w:w="15404" w:type="dxa"/>
            <w:gridSpan w:val="8"/>
            <w:vAlign w:val="center"/>
          </w:tcPr>
          <w:tbl>
            <w:tblPr>
              <w:tblW w:w="1505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40"/>
              <w:gridCol w:w="7886"/>
              <w:gridCol w:w="5529"/>
            </w:tblGrid>
            <w:tr w:rsidR="009D0A28" w:rsidRPr="009D0A28" w14:paraId="41CA7A88" w14:textId="77777777" w:rsidTr="009D0A28">
              <w:trPr>
                <w:trHeight w:val="1013"/>
              </w:trPr>
              <w:tc>
                <w:tcPr>
                  <w:tcW w:w="16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F2F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E363D1" w14:textId="77777777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  <w:r w:rsidRPr="009D0A28">
                    <w:rPr>
                      <w:b/>
                      <w:bCs/>
                      <w:sz w:val="24"/>
                    </w:rPr>
                    <w:t>Inputs</w:t>
                  </w:r>
                </w:p>
              </w:tc>
              <w:tc>
                <w:tcPr>
                  <w:tcW w:w="788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F2F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0BF34C" w14:textId="541E2ECB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F2F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1E69B7" w14:textId="24F5F7FE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9D0A28" w:rsidRPr="009D0A28" w14:paraId="29BCAA02" w14:textId="77777777" w:rsidTr="009D0A28">
              <w:trPr>
                <w:trHeight w:val="1075"/>
              </w:trPr>
              <w:tc>
                <w:tcPr>
                  <w:tcW w:w="16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CB805C" w14:textId="77777777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  <w:r w:rsidRPr="009D0A28">
                    <w:rPr>
                      <w:b/>
                      <w:bCs/>
                      <w:sz w:val="24"/>
                    </w:rPr>
                    <w:t>Outputs</w:t>
                  </w:r>
                </w:p>
              </w:tc>
              <w:tc>
                <w:tcPr>
                  <w:tcW w:w="788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E3105CD" w14:textId="0B378160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2F2C21" w14:textId="6B6AF8E5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9D0A28" w:rsidRPr="009D0A28" w14:paraId="5DCB3F38" w14:textId="77777777" w:rsidTr="009D0A28">
              <w:trPr>
                <w:trHeight w:val="970"/>
              </w:trPr>
              <w:tc>
                <w:tcPr>
                  <w:tcW w:w="1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D2D529" w14:textId="77777777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  <w:r w:rsidRPr="009D0A28">
                    <w:rPr>
                      <w:b/>
                      <w:bCs/>
                      <w:sz w:val="24"/>
                    </w:rPr>
                    <w:t>Outtakes</w:t>
                  </w:r>
                </w:p>
              </w:tc>
              <w:tc>
                <w:tcPr>
                  <w:tcW w:w="78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55E1FB" w14:textId="01DB4BCD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4F6466" w14:textId="54F7AC72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9D0A28" w:rsidRPr="009D0A28" w14:paraId="05291E97" w14:textId="77777777" w:rsidTr="009D0A28">
              <w:trPr>
                <w:trHeight w:val="1106"/>
              </w:trPr>
              <w:tc>
                <w:tcPr>
                  <w:tcW w:w="1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4540F4" w14:textId="77777777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  <w:r w:rsidRPr="009D0A28">
                    <w:rPr>
                      <w:b/>
                      <w:bCs/>
                      <w:sz w:val="24"/>
                    </w:rPr>
                    <w:lastRenderedPageBreak/>
                    <w:t>Outcomes</w:t>
                  </w:r>
                </w:p>
              </w:tc>
              <w:tc>
                <w:tcPr>
                  <w:tcW w:w="78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2AAB8C4" w14:textId="3C9F7B5E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70CB03" w14:textId="4D4C897C" w:rsidR="009D0A28" w:rsidRPr="009D0A28" w:rsidRDefault="009D0A28" w:rsidP="009D0A28">
                  <w:pPr>
                    <w:spacing w:after="0" w:line="240" w:lineRule="auto"/>
                    <w:rPr>
                      <w:sz w:val="24"/>
                    </w:rPr>
                  </w:pPr>
                </w:p>
              </w:tc>
            </w:tr>
          </w:tbl>
          <w:p w14:paraId="4D91E17E" w14:textId="77777777" w:rsidR="009D0A28" w:rsidRPr="00931C0F" w:rsidRDefault="009D0A28" w:rsidP="006536A7">
            <w:pPr>
              <w:rPr>
                <w:sz w:val="24"/>
              </w:rPr>
            </w:pPr>
          </w:p>
        </w:tc>
      </w:tr>
      <w:tr w:rsidR="006536A7" w14:paraId="27CBD89D" w14:textId="77777777" w:rsidTr="006536A7">
        <w:trPr>
          <w:trHeight w:val="340"/>
        </w:trPr>
        <w:tc>
          <w:tcPr>
            <w:tcW w:w="15404" w:type="dxa"/>
            <w:gridSpan w:val="8"/>
            <w:vAlign w:val="center"/>
          </w:tcPr>
          <w:p w14:paraId="38B8E23C" w14:textId="068185F9" w:rsidR="006536A7" w:rsidRPr="00215C00" w:rsidRDefault="00215C00" w:rsidP="006536A7">
            <w:pPr>
              <w:rPr>
                <w:i/>
                <w:sz w:val="24"/>
              </w:rPr>
            </w:pPr>
            <w:r w:rsidRPr="00215C00">
              <w:rPr>
                <w:i/>
                <w:sz w:val="24"/>
              </w:rPr>
              <w:lastRenderedPageBreak/>
              <w:t>Many of the projects have carried out activities or created opportunities that were not detailed in the original plan. Please use the space below to give details of these.</w:t>
            </w:r>
          </w:p>
        </w:tc>
      </w:tr>
      <w:tr w:rsidR="00EE4F5B" w14:paraId="76B13556" w14:textId="77777777" w:rsidTr="00E05641">
        <w:tc>
          <w:tcPr>
            <w:tcW w:w="15404" w:type="dxa"/>
            <w:gridSpan w:val="8"/>
          </w:tcPr>
          <w:p w14:paraId="75BD7B16" w14:textId="77777777" w:rsidR="00EE4F5B" w:rsidRDefault="00EE4F5B" w:rsidP="00E05641">
            <w:pPr>
              <w:rPr>
                <w:sz w:val="24"/>
              </w:rPr>
            </w:pPr>
          </w:p>
          <w:p w14:paraId="012800BE" w14:textId="77777777" w:rsidR="00EE4F5B" w:rsidRPr="00931C0F" w:rsidRDefault="00EE4F5B" w:rsidP="00E05641">
            <w:pPr>
              <w:rPr>
                <w:sz w:val="24"/>
              </w:rPr>
            </w:pPr>
          </w:p>
        </w:tc>
      </w:tr>
      <w:tr w:rsidR="00215C00" w14:paraId="7DD81154" w14:textId="77777777" w:rsidTr="006536A7">
        <w:trPr>
          <w:trHeight w:val="340"/>
        </w:trPr>
        <w:tc>
          <w:tcPr>
            <w:tcW w:w="15404" w:type="dxa"/>
            <w:gridSpan w:val="8"/>
            <w:vAlign w:val="center"/>
          </w:tcPr>
          <w:p w14:paraId="5C09C504" w14:textId="4B8A95A6" w:rsidR="00215C00" w:rsidRPr="00215C00" w:rsidRDefault="00EE4F5B" w:rsidP="00E05641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SECTION 2</w:t>
            </w:r>
            <w:r w:rsidRPr="00EC514A">
              <w:rPr>
                <w:b/>
                <w:sz w:val="24"/>
              </w:rPr>
              <w:t xml:space="preserve"> – </w:t>
            </w:r>
            <w:r w:rsidR="00E05641">
              <w:rPr>
                <w:b/>
                <w:sz w:val="24"/>
              </w:rPr>
              <w:t>How it went</w:t>
            </w:r>
            <w:r w:rsidRPr="00EC514A">
              <w:rPr>
                <w:b/>
                <w:sz w:val="24"/>
              </w:rPr>
              <w:t>.</w:t>
            </w:r>
          </w:p>
        </w:tc>
      </w:tr>
      <w:tr w:rsidR="00215C00" w14:paraId="6EFA79F7" w14:textId="77777777" w:rsidTr="006536A7">
        <w:trPr>
          <w:trHeight w:val="340"/>
        </w:trPr>
        <w:tc>
          <w:tcPr>
            <w:tcW w:w="15404" w:type="dxa"/>
            <w:gridSpan w:val="8"/>
            <w:vAlign w:val="center"/>
          </w:tcPr>
          <w:p w14:paraId="3BB6CD9B" w14:textId="4FE77E9A" w:rsidR="00215C00" w:rsidRPr="00DE2DA8" w:rsidRDefault="00215C00" w:rsidP="00E05641">
            <w:pPr>
              <w:rPr>
                <w:i/>
                <w:sz w:val="24"/>
              </w:rPr>
            </w:pPr>
            <w:r w:rsidRPr="00DE2DA8">
              <w:rPr>
                <w:i/>
                <w:sz w:val="24"/>
              </w:rPr>
              <w:t xml:space="preserve">Please use the space below to </w:t>
            </w:r>
            <w:r w:rsidR="00E05641" w:rsidRPr="00DE2DA8">
              <w:rPr>
                <w:i/>
                <w:sz w:val="24"/>
              </w:rPr>
              <w:t>tell give us your view on how your project went (less than 100 words)</w:t>
            </w:r>
            <w:r w:rsidR="00D438EA" w:rsidRPr="00DE2DA8">
              <w:rPr>
                <w:i/>
                <w:sz w:val="24"/>
              </w:rPr>
              <w:t>.</w:t>
            </w:r>
          </w:p>
        </w:tc>
      </w:tr>
      <w:tr w:rsidR="00D438EA" w14:paraId="708745B7" w14:textId="77777777" w:rsidTr="00873925">
        <w:tc>
          <w:tcPr>
            <w:tcW w:w="15404" w:type="dxa"/>
            <w:gridSpan w:val="8"/>
          </w:tcPr>
          <w:p w14:paraId="4B09A79A" w14:textId="77777777" w:rsidR="00D438EA" w:rsidRDefault="00D438EA" w:rsidP="00873925">
            <w:pPr>
              <w:rPr>
                <w:sz w:val="24"/>
              </w:rPr>
            </w:pPr>
          </w:p>
          <w:p w14:paraId="4C6F9A82" w14:textId="77777777" w:rsidR="00D438EA" w:rsidRPr="00931C0F" w:rsidRDefault="00D438EA" w:rsidP="00873925">
            <w:pPr>
              <w:rPr>
                <w:sz w:val="24"/>
              </w:rPr>
            </w:pPr>
          </w:p>
        </w:tc>
      </w:tr>
      <w:tr w:rsidR="00215C00" w14:paraId="54142C87" w14:textId="77777777" w:rsidTr="006536A7">
        <w:tc>
          <w:tcPr>
            <w:tcW w:w="15404" w:type="dxa"/>
            <w:gridSpan w:val="8"/>
            <w:vAlign w:val="center"/>
          </w:tcPr>
          <w:p w14:paraId="71B8A80F" w14:textId="76B962E0" w:rsidR="00215C00" w:rsidRPr="00DE2DA8" w:rsidRDefault="00215C00" w:rsidP="00E05641">
            <w:pPr>
              <w:rPr>
                <w:i/>
                <w:sz w:val="24"/>
              </w:rPr>
            </w:pPr>
            <w:r w:rsidRPr="00DE2DA8">
              <w:rPr>
                <w:i/>
                <w:sz w:val="24"/>
              </w:rPr>
              <w:t>Please use the space below to identify any difficulties you fac</w:t>
            </w:r>
            <w:r w:rsidR="00D438EA" w:rsidRPr="00DE2DA8">
              <w:rPr>
                <w:i/>
                <w:sz w:val="24"/>
              </w:rPr>
              <w:t>ed in implementing this project (less than 100 words).</w:t>
            </w:r>
          </w:p>
        </w:tc>
      </w:tr>
      <w:tr w:rsidR="00D438EA" w14:paraId="5BFC4348" w14:textId="77777777" w:rsidTr="00873925">
        <w:tc>
          <w:tcPr>
            <w:tcW w:w="15404" w:type="dxa"/>
            <w:gridSpan w:val="8"/>
          </w:tcPr>
          <w:p w14:paraId="108A6B2E" w14:textId="77777777" w:rsidR="00D438EA" w:rsidRDefault="00D438EA" w:rsidP="00873925">
            <w:pPr>
              <w:rPr>
                <w:sz w:val="24"/>
              </w:rPr>
            </w:pPr>
          </w:p>
          <w:p w14:paraId="293E7431" w14:textId="77777777" w:rsidR="00D438EA" w:rsidRPr="00931C0F" w:rsidRDefault="00D438EA" w:rsidP="00873925">
            <w:pPr>
              <w:rPr>
                <w:sz w:val="24"/>
              </w:rPr>
            </w:pPr>
          </w:p>
        </w:tc>
      </w:tr>
      <w:tr w:rsidR="00D438EA" w14:paraId="6F02D1EF" w14:textId="77777777" w:rsidTr="00E05641">
        <w:trPr>
          <w:trHeight w:val="340"/>
        </w:trPr>
        <w:tc>
          <w:tcPr>
            <w:tcW w:w="15404" w:type="dxa"/>
            <w:gridSpan w:val="8"/>
            <w:vAlign w:val="center"/>
          </w:tcPr>
          <w:p w14:paraId="5F12CB01" w14:textId="58E1ADD3" w:rsidR="00D438EA" w:rsidRPr="00DE2DA8" w:rsidRDefault="00D438EA" w:rsidP="00215C00">
            <w:pPr>
              <w:rPr>
                <w:i/>
                <w:sz w:val="24"/>
              </w:rPr>
            </w:pPr>
            <w:r w:rsidRPr="00DE2DA8">
              <w:rPr>
                <w:i/>
                <w:sz w:val="24"/>
              </w:rPr>
              <w:t>Please us</w:t>
            </w:r>
            <w:r w:rsidR="002E2B9E">
              <w:rPr>
                <w:i/>
                <w:sz w:val="24"/>
              </w:rPr>
              <w:t>e</w:t>
            </w:r>
            <w:r w:rsidRPr="00DE2DA8">
              <w:rPr>
                <w:i/>
                <w:sz w:val="24"/>
              </w:rPr>
              <w:t xml:space="preserve"> the space below to tell us if you would consider applying for funding again and why (less than 100 word</w:t>
            </w:r>
            <w:r w:rsidR="002E2B9E">
              <w:rPr>
                <w:i/>
                <w:sz w:val="24"/>
              </w:rPr>
              <w:t>s</w:t>
            </w:r>
            <w:r w:rsidRPr="00DE2DA8">
              <w:rPr>
                <w:i/>
                <w:sz w:val="24"/>
              </w:rPr>
              <w:t>).</w:t>
            </w:r>
          </w:p>
        </w:tc>
      </w:tr>
      <w:tr w:rsidR="00D438EA" w14:paraId="63264620" w14:textId="77777777" w:rsidTr="00873925">
        <w:tc>
          <w:tcPr>
            <w:tcW w:w="15404" w:type="dxa"/>
            <w:gridSpan w:val="8"/>
          </w:tcPr>
          <w:p w14:paraId="77AE05EF" w14:textId="77777777" w:rsidR="00D438EA" w:rsidRDefault="00D438EA" w:rsidP="00873925">
            <w:pPr>
              <w:rPr>
                <w:sz w:val="24"/>
              </w:rPr>
            </w:pPr>
          </w:p>
          <w:p w14:paraId="6A26876D" w14:textId="77777777" w:rsidR="00D438EA" w:rsidRPr="00931C0F" w:rsidRDefault="00D438EA" w:rsidP="00873925">
            <w:pPr>
              <w:rPr>
                <w:sz w:val="24"/>
              </w:rPr>
            </w:pPr>
          </w:p>
        </w:tc>
      </w:tr>
      <w:tr w:rsidR="00215C00" w14:paraId="4CEE8906" w14:textId="77777777" w:rsidTr="00E05641">
        <w:trPr>
          <w:trHeight w:val="340"/>
        </w:trPr>
        <w:tc>
          <w:tcPr>
            <w:tcW w:w="15404" w:type="dxa"/>
            <w:gridSpan w:val="8"/>
            <w:vAlign w:val="center"/>
          </w:tcPr>
          <w:p w14:paraId="181085ED" w14:textId="0A01CCAB" w:rsidR="00215C00" w:rsidRPr="00EC514A" w:rsidRDefault="00215C00" w:rsidP="00215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3</w:t>
            </w:r>
            <w:r w:rsidRPr="00EC514A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Improving the Community Investment Scheme</w:t>
            </w:r>
          </w:p>
        </w:tc>
      </w:tr>
      <w:tr w:rsidR="00215C00" w14:paraId="1BB13D73" w14:textId="77777777" w:rsidTr="006536A7">
        <w:tc>
          <w:tcPr>
            <w:tcW w:w="15404" w:type="dxa"/>
            <w:gridSpan w:val="8"/>
          </w:tcPr>
          <w:p w14:paraId="24FD123C" w14:textId="7C2621CA" w:rsidR="00215C00" w:rsidRPr="00DE2DA8" w:rsidRDefault="00215C00" w:rsidP="00EB23AB">
            <w:pPr>
              <w:rPr>
                <w:i/>
                <w:sz w:val="24"/>
              </w:rPr>
            </w:pPr>
            <w:r w:rsidRPr="00DE2DA8">
              <w:rPr>
                <w:i/>
                <w:sz w:val="24"/>
              </w:rPr>
              <w:t xml:space="preserve">Please use the space below to tell us </w:t>
            </w:r>
            <w:r w:rsidR="00EB23AB">
              <w:rPr>
                <w:i/>
                <w:sz w:val="24"/>
              </w:rPr>
              <w:t>how you think the scheme can be improved.</w:t>
            </w:r>
          </w:p>
        </w:tc>
      </w:tr>
      <w:tr w:rsidR="00D438EA" w14:paraId="1064BF6C" w14:textId="77777777" w:rsidTr="00873925">
        <w:tc>
          <w:tcPr>
            <w:tcW w:w="15404" w:type="dxa"/>
            <w:gridSpan w:val="8"/>
          </w:tcPr>
          <w:p w14:paraId="4E5D182F" w14:textId="77777777" w:rsidR="00D438EA" w:rsidRDefault="00D438EA" w:rsidP="00873925">
            <w:pPr>
              <w:rPr>
                <w:sz w:val="24"/>
              </w:rPr>
            </w:pPr>
          </w:p>
          <w:p w14:paraId="6475A5C1" w14:textId="77777777" w:rsidR="00D438EA" w:rsidRPr="00931C0F" w:rsidRDefault="00D438EA" w:rsidP="00873925">
            <w:pPr>
              <w:rPr>
                <w:sz w:val="24"/>
              </w:rPr>
            </w:pPr>
          </w:p>
        </w:tc>
      </w:tr>
      <w:tr w:rsidR="00215C00" w14:paraId="7A5E7051" w14:textId="77777777" w:rsidTr="00CB597B">
        <w:tc>
          <w:tcPr>
            <w:tcW w:w="15404" w:type="dxa"/>
            <w:gridSpan w:val="8"/>
          </w:tcPr>
          <w:p w14:paraId="142213CE" w14:textId="0DDCCE54" w:rsidR="00215C00" w:rsidRPr="00DE2DA8" w:rsidRDefault="00215C00" w:rsidP="00215C00">
            <w:pPr>
              <w:rPr>
                <w:i/>
                <w:sz w:val="24"/>
              </w:rPr>
            </w:pPr>
            <w:r w:rsidRPr="00DE2DA8">
              <w:rPr>
                <w:i/>
                <w:sz w:val="24"/>
              </w:rPr>
              <w:t>Please use the space below to give us any other comments about the Community Investment Scheme.</w:t>
            </w:r>
          </w:p>
        </w:tc>
      </w:tr>
      <w:tr w:rsidR="00215C00" w14:paraId="03B57D44" w14:textId="77777777" w:rsidTr="00E05641">
        <w:tc>
          <w:tcPr>
            <w:tcW w:w="15404" w:type="dxa"/>
            <w:gridSpan w:val="8"/>
          </w:tcPr>
          <w:p w14:paraId="1D6C6884" w14:textId="77777777" w:rsidR="00215C00" w:rsidRDefault="00215C00" w:rsidP="00E05641">
            <w:pPr>
              <w:rPr>
                <w:sz w:val="24"/>
              </w:rPr>
            </w:pPr>
          </w:p>
          <w:p w14:paraId="62F247B3" w14:textId="77777777" w:rsidR="00215C00" w:rsidRPr="00931C0F" w:rsidRDefault="00215C00" w:rsidP="00E05641">
            <w:pPr>
              <w:rPr>
                <w:sz w:val="24"/>
              </w:rPr>
            </w:pPr>
          </w:p>
        </w:tc>
      </w:tr>
      <w:tr w:rsidR="00215C00" w14:paraId="6F0D8F43" w14:textId="77777777" w:rsidTr="00CB597B">
        <w:trPr>
          <w:trHeight w:val="340"/>
        </w:trPr>
        <w:tc>
          <w:tcPr>
            <w:tcW w:w="15404" w:type="dxa"/>
            <w:gridSpan w:val="8"/>
            <w:vAlign w:val="center"/>
          </w:tcPr>
          <w:p w14:paraId="47ADBBE1" w14:textId="359A6C3F" w:rsidR="00215C00" w:rsidRPr="00931C0F" w:rsidRDefault="00215C00" w:rsidP="00EA4235">
            <w:pPr>
              <w:rPr>
                <w:sz w:val="24"/>
              </w:rPr>
            </w:pPr>
            <w:r w:rsidRPr="00931C0F">
              <w:rPr>
                <w:b/>
                <w:sz w:val="24"/>
              </w:rPr>
              <w:t xml:space="preserve">Please email this </w:t>
            </w:r>
            <w:r>
              <w:rPr>
                <w:b/>
                <w:sz w:val="24"/>
              </w:rPr>
              <w:t xml:space="preserve">Final Evaluation Report </w:t>
            </w:r>
            <w:r w:rsidRPr="00931C0F">
              <w:rPr>
                <w:b/>
                <w:sz w:val="24"/>
              </w:rPr>
              <w:t>and the financial monitoring</w:t>
            </w:r>
            <w:r>
              <w:rPr>
                <w:b/>
                <w:sz w:val="24"/>
              </w:rPr>
              <w:t xml:space="preserve"> overview</w:t>
            </w:r>
            <w:r w:rsidRPr="00931C0F">
              <w:rPr>
                <w:b/>
                <w:sz w:val="24"/>
              </w:rPr>
              <w:t xml:space="preserve"> to </w:t>
            </w:r>
            <w:hyperlink r:id="rId5" w:history="1">
              <w:r w:rsidRPr="00553025">
                <w:rPr>
                  <w:rStyle w:val="Hyperlink"/>
                  <w:b/>
                  <w:sz w:val="24"/>
                </w:rPr>
                <w:t>community.funding@nhsbt.nhs.uk</w:t>
              </w:r>
            </w:hyperlink>
            <w:r>
              <w:rPr>
                <w:b/>
                <w:sz w:val="24"/>
              </w:rPr>
              <w:t xml:space="preserve"> and copy in your Advisor</w:t>
            </w:r>
            <w:r w:rsidR="00EA423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These documents will be reviewed as part of an overall report collated by the marketing department for review by the steering group</w:t>
            </w:r>
            <w:r w:rsidR="00EA4235">
              <w:rPr>
                <w:b/>
                <w:sz w:val="24"/>
              </w:rPr>
              <w:t xml:space="preserve">. </w:t>
            </w:r>
            <w:bookmarkStart w:id="0" w:name="_GoBack"/>
            <w:bookmarkEnd w:id="0"/>
          </w:p>
        </w:tc>
      </w:tr>
    </w:tbl>
    <w:p w14:paraId="763DE616" w14:textId="77777777" w:rsidR="00A45B6F" w:rsidRDefault="00A45B6F"/>
    <w:sectPr w:rsidR="00A45B6F" w:rsidSect="00A45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C5785" w16cid:durableId="20BF2B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8BA"/>
    <w:multiLevelType w:val="multilevel"/>
    <w:tmpl w:val="5FFE1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8A4124"/>
    <w:multiLevelType w:val="hybridMultilevel"/>
    <w:tmpl w:val="6B063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FED"/>
    <w:multiLevelType w:val="hybridMultilevel"/>
    <w:tmpl w:val="96A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878"/>
    <w:multiLevelType w:val="hybridMultilevel"/>
    <w:tmpl w:val="2390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5607"/>
    <w:multiLevelType w:val="hybridMultilevel"/>
    <w:tmpl w:val="028E4BDE"/>
    <w:lvl w:ilvl="0" w:tplc="16447A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6447AD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0461"/>
    <w:multiLevelType w:val="multilevel"/>
    <w:tmpl w:val="439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563F3"/>
    <w:multiLevelType w:val="hybridMultilevel"/>
    <w:tmpl w:val="39CCD1B4"/>
    <w:lvl w:ilvl="0" w:tplc="16447A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7D78"/>
    <w:multiLevelType w:val="hybridMultilevel"/>
    <w:tmpl w:val="7916D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58B"/>
    <w:multiLevelType w:val="hybridMultilevel"/>
    <w:tmpl w:val="A4803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04D6A"/>
    <w:multiLevelType w:val="hybridMultilevel"/>
    <w:tmpl w:val="30C66680"/>
    <w:lvl w:ilvl="0" w:tplc="16447A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A4DCF"/>
    <w:multiLevelType w:val="hybridMultilevel"/>
    <w:tmpl w:val="61F0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85CD2"/>
    <w:multiLevelType w:val="hybridMultilevel"/>
    <w:tmpl w:val="5AC23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C5A55"/>
    <w:multiLevelType w:val="hybridMultilevel"/>
    <w:tmpl w:val="62DCECE8"/>
    <w:lvl w:ilvl="0" w:tplc="16447A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92FDB"/>
    <w:multiLevelType w:val="hybridMultilevel"/>
    <w:tmpl w:val="2500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6F"/>
    <w:rsid w:val="00011F1C"/>
    <w:rsid w:val="000367D5"/>
    <w:rsid w:val="00073F19"/>
    <w:rsid w:val="000A5A88"/>
    <w:rsid w:val="000E2AF1"/>
    <w:rsid w:val="000E2E3A"/>
    <w:rsid w:val="00176A9D"/>
    <w:rsid w:val="0018567A"/>
    <w:rsid w:val="001C5076"/>
    <w:rsid w:val="00215C00"/>
    <w:rsid w:val="002B5211"/>
    <w:rsid w:val="002E2B9E"/>
    <w:rsid w:val="003439A0"/>
    <w:rsid w:val="0037472D"/>
    <w:rsid w:val="005D27D8"/>
    <w:rsid w:val="005F117C"/>
    <w:rsid w:val="00632D4C"/>
    <w:rsid w:val="006536A7"/>
    <w:rsid w:val="00673997"/>
    <w:rsid w:val="006C69C9"/>
    <w:rsid w:val="00793A5D"/>
    <w:rsid w:val="00813099"/>
    <w:rsid w:val="00822A32"/>
    <w:rsid w:val="00826452"/>
    <w:rsid w:val="008703AC"/>
    <w:rsid w:val="00931C0F"/>
    <w:rsid w:val="00947947"/>
    <w:rsid w:val="00964EFA"/>
    <w:rsid w:val="009A3CEE"/>
    <w:rsid w:val="009D0A28"/>
    <w:rsid w:val="00A009D9"/>
    <w:rsid w:val="00A36474"/>
    <w:rsid w:val="00A45B6F"/>
    <w:rsid w:val="00A65C1B"/>
    <w:rsid w:val="00A729BF"/>
    <w:rsid w:val="00A8032B"/>
    <w:rsid w:val="00A806D6"/>
    <w:rsid w:val="00A9096B"/>
    <w:rsid w:val="00AD0008"/>
    <w:rsid w:val="00AF3879"/>
    <w:rsid w:val="00B27EC9"/>
    <w:rsid w:val="00B630E4"/>
    <w:rsid w:val="00B64591"/>
    <w:rsid w:val="00BE04A4"/>
    <w:rsid w:val="00C27F81"/>
    <w:rsid w:val="00C63BF8"/>
    <w:rsid w:val="00C803A9"/>
    <w:rsid w:val="00CA4655"/>
    <w:rsid w:val="00CB597B"/>
    <w:rsid w:val="00CB7DC4"/>
    <w:rsid w:val="00D002B5"/>
    <w:rsid w:val="00D3190D"/>
    <w:rsid w:val="00D438EA"/>
    <w:rsid w:val="00D455D0"/>
    <w:rsid w:val="00D50852"/>
    <w:rsid w:val="00D5478F"/>
    <w:rsid w:val="00D5488B"/>
    <w:rsid w:val="00D56E11"/>
    <w:rsid w:val="00DE2DA8"/>
    <w:rsid w:val="00E05641"/>
    <w:rsid w:val="00EA4235"/>
    <w:rsid w:val="00EB23AB"/>
    <w:rsid w:val="00EC0548"/>
    <w:rsid w:val="00EC514A"/>
    <w:rsid w:val="00EE4F5B"/>
    <w:rsid w:val="00EE7B52"/>
    <w:rsid w:val="00F11D6C"/>
    <w:rsid w:val="00F41D5C"/>
    <w:rsid w:val="00F70AB3"/>
    <w:rsid w:val="00F727FA"/>
    <w:rsid w:val="00F82560"/>
    <w:rsid w:val="00F97282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860C"/>
  <w15:docId w15:val="{263682CE-F9B8-4579-8D41-E64B8AD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8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211"/>
    <w:pPr>
      <w:ind w:left="720"/>
      <w:contextualSpacing/>
    </w:pPr>
  </w:style>
  <w:style w:type="paragraph" w:customStyle="1" w:styleId="Default">
    <w:name w:val="Default"/>
    <w:rsid w:val="00A8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DefaultParagraphFont"/>
    <w:rsid w:val="00A009D9"/>
  </w:style>
  <w:style w:type="character" w:customStyle="1" w:styleId="lrzxr">
    <w:name w:val="lrzxr"/>
    <w:basedOn w:val="DefaultParagraphFont"/>
    <w:rsid w:val="00A009D9"/>
  </w:style>
  <w:style w:type="character" w:customStyle="1" w:styleId="org">
    <w:name w:val="org"/>
    <w:basedOn w:val="DefaultParagraphFont"/>
    <w:rsid w:val="00AF3879"/>
  </w:style>
  <w:style w:type="character" w:styleId="CommentReference">
    <w:name w:val="annotation reference"/>
    <w:basedOn w:val="DefaultParagraphFont"/>
    <w:uiPriority w:val="99"/>
    <w:semiHidden/>
    <w:unhideWhenUsed/>
    <w:rsid w:val="00F8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.funding@nhsb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Global Assistance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Hazel Preece</cp:lastModifiedBy>
  <cp:revision>3</cp:revision>
  <cp:lastPrinted>2019-01-10T15:10:00Z</cp:lastPrinted>
  <dcterms:created xsi:type="dcterms:W3CDTF">2019-06-27T13:55:00Z</dcterms:created>
  <dcterms:modified xsi:type="dcterms:W3CDTF">2019-08-14T15:21:00Z</dcterms:modified>
</cp:coreProperties>
</file>